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C0" w:rsidRPr="00CB6173" w:rsidRDefault="00EF4926" w:rsidP="00EF4926">
      <w:pPr>
        <w:jc w:val="center"/>
        <w:rPr>
          <w:rFonts w:ascii="Comic Sans MS" w:hAnsi="Comic Sans MS" w:cs="Arial"/>
          <w:b/>
          <w:sz w:val="40"/>
          <w:szCs w:val="40"/>
        </w:rPr>
      </w:pPr>
      <w:bookmarkStart w:id="0" w:name="_GoBack"/>
      <w:bookmarkEnd w:id="0"/>
      <w:r w:rsidRPr="00CB6173">
        <w:rPr>
          <w:rFonts w:ascii="Comic Sans MS" w:hAnsi="Comic Sans MS" w:cs="Arial"/>
          <w:b/>
          <w:sz w:val="40"/>
          <w:szCs w:val="40"/>
        </w:rPr>
        <w:t>Curry Rivel C</w:t>
      </w:r>
      <w:r w:rsidR="0026500E">
        <w:rPr>
          <w:rFonts w:ascii="Comic Sans MS" w:hAnsi="Comic Sans MS" w:cs="Arial"/>
          <w:b/>
          <w:sz w:val="40"/>
          <w:szCs w:val="40"/>
        </w:rPr>
        <w:t>hurch</w:t>
      </w:r>
      <w:r w:rsidRPr="00CB6173">
        <w:rPr>
          <w:rFonts w:ascii="Comic Sans MS" w:hAnsi="Comic Sans MS" w:cs="Arial"/>
          <w:b/>
          <w:sz w:val="40"/>
          <w:szCs w:val="40"/>
        </w:rPr>
        <w:t xml:space="preserve"> of E</w:t>
      </w:r>
      <w:r w:rsidR="0026500E">
        <w:rPr>
          <w:rFonts w:ascii="Comic Sans MS" w:hAnsi="Comic Sans MS" w:cs="Arial"/>
          <w:b/>
          <w:sz w:val="40"/>
          <w:szCs w:val="40"/>
        </w:rPr>
        <w:t>ngland</w:t>
      </w:r>
      <w:r w:rsidRPr="00CB6173">
        <w:rPr>
          <w:rFonts w:ascii="Comic Sans MS" w:hAnsi="Comic Sans MS" w:cs="Arial"/>
          <w:b/>
          <w:sz w:val="40"/>
          <w:szCs w:val="40"/>
        </w:rPr>
        <w:t xml:space="preserve"> Primary School</w:t>
      </w:r>
    </w:p>
    <w:p w:rsidR="003435DC" w:rsidRPr="00CB6173" w:rsidRDefault="00EF4926" w:rsidP="000E35E0">
      <w:pPr>
        <w:jc w:val="center"/>
        <w:rPr>
          <w:rFonts w:ascii="Comic Sans MS" w:hAnsi="Comic Sans MS" w:cs="Arial"/>
          <w:bCs/>
          <w:sz w:val="40"/>
          <w:szCs w:val="40"/>
        </w:rPr>
      </w:pPr>
      <w:r w:rsidRPr="00CB6173">
        <w:rPr>
          <w:rFonts w:ascii="Comic Sans MS" w:hAnsi="Comic Sans MS" w:cs="Arial"/>
          <w:bCs/>
          <w:noProof/>
          <w:sz w:val="40"/>
          <w:szCs w:val="40"/>
          <w:lang w:eastAsia="en-GB"/>
        </w:rPr>
        <w:drawing>
          <wp:anchor distT="0" distB="0" distL="114300" distR="114300" simplePos="0" relativeHeight="251678720" behindDoc="1" locked="0" layoutInCell="1" allowOverlap="1">
            <wp:simplePos x="0" y="0"/>
            <wp:positionH relativeFrom="column">
              <wp:posOffset>2702560</wp:posOffset>
            </wp:positionH>
            <wp:positionV relativeFrom="paragraph">
              <wp:posOffset>118745</wp:posOffset>
            </wp:positionV>
            <wp:extent cx="1157605" cy="1438275"/>
            <wp:effectExtent l="0" t="0" r="4445" b="9525"/>
            <wp:wrapSquare wrapText="bothSides"/>
            <wp:docPr id="2"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Logo and Web Images\JPEG\CR logo Purple +txt_renamed_327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760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057" w:rsidRPr="00CB6173" w:rsidRDefault="00746057" w:rsidP="000E35E0">
      <w:pPr>
        <w:jc w:val="center"/>
        <w:rPr>
          <w:rFonts w:ascii="Comic Sans MS" w:hAnsi="Comic Sans MS" w:cs="Arial"/>
          <w:bCs/>
          <w:sz w:val="40"/>
          <w:szCs w:val="40"/>
        </w:rPr>
      </w:pPr>
    </w:p>
    <w:p w:rsidR="00EF4926" w:rsidRPr="00CB6173" w:rsidRDefault="00EF4926" w:rsidP="000E35E0">
      <w:pPr>
        <w:jc w:val="center"/>
        <w:rPr>
          <w:rFonts w:ascii="Comic Sans MS" w:hAnsi="Comic Sans MS" w:cs="Arial"/>
          <w:b/>
          <w:bCs/>
          <w:sz w:val="40"/>
          <w:szCs w:val="40"/>
        </w:rPr>
      </w:pPr>
    </w:p>
    <w:p w:rsidR="00CB6173" w:rsidRPr="00CB6173" w:rsidRDefault="00CB6173" w:rsidP="00CB6173">
      <w:pPr>
        <w:rPr>
          <w:rFonts w:ascii="Comic Sans MS" w:hAnsi="Comic Sans MS" w:cs="Arial"/>
          <w:b/>
          <w:bCs/>
          <w:sz w:val="40"/>
          <w:szCs w:val="40"/>
        </w:rPr>
      </w:pPr>
    </w:p>
    <w:p w:rsidR="00CB6173" w:rsidRPr="00CB6173" w:rsidRDefault="00CB6173" w:rsidP="000E35E0">
      <w:pPr>
        <w:jc w:val="center"/>
        <w:rPr>
          <w:rFonts w:ascii="Comic Sans MS" w:hAnsi="Comic Sans MS" w:cs="Arial"/>
          <w:b/>
          <w:bCs/>
          <w:sz w:val="40"/>
          <w:szCs w:val="40"/>
        </w:rPr>
      </w:pPr>
    </w:p>
    <w:p w:rsidR="00CB6173" w:rsidRPr="00CB6173" w:rsidRDefault="00CB6173" w:rsidP="000E35E0">
      <w:pPr>
        <w:jc w:val="center"/>
        <w:rPr>
          <w:rFonts w:ascii="Comic Sans MS" w:hAnsi="Comic Sans MS" w:cs="Arial"/>
          <w:b/>
          <w:bCs/>
          <w:sz w:val="40"/>
          <w:szCs w:val="40"/>
        </w:rPr>
      </w:pPr>
    </w:p>
    <w:p w:rsidR="000E35E0" w:rsidRPr="00CB6173" w:rsidRDefault="005E3669" w:rsidP="000E35E0">
      <w:pPr>
        <w:jc w:val="center"/>
        <w:rPr>
          <w:rFonts w:ascii="Comic Sans MS" w:hAnsi="Comic Sans MS" w:cs="Arial"/>
          <w:b/>
          <w:bCs/>
          <w:sz w:val="40"/>
          <w:szCs w:val="40"/>
        </w:rPr>
      </w:pPr>
      <w:r>
        <w:rPr>
          <w:rFonts w:ascii="Comic Sans MS" w:hAnsi="Comic Sans MS" w:cs="Arial"/>
          <w:b/>
          <w:bCs/>
          <w:sz w:val="40"/>
          <w:szCs w:val="40"/>
        </w:rPr>
        <w:t>FOREST</w:t>
      </w:r>
      <w:r w:rsidR="00CB6173" w:rsidRPr="00CB6173">
        <w:rPr>
          <w:rFonts w:ascii="Comic Sans MS" w:hAnsi="Comic Sans MS" w:cs="Arial"/>
          <w:b/>
          <w:bCs/>
          <w:sz w:val="40"/>
          <w:szCs w:val="40"/>
        </w:rPr>
        <w:t xml:space="preserve"> </w:t>
      </w:r>
      <w:r>
        <w:rPr>
          <w:rFonts w:ascii="Comic Sans MS" w:hAnsi="Comic Sans MS" w:cs="Arial"/>
          <w:b/>
          <w:bCs/>
          <w:sz w:val="40"/>
          <w:szCs w:val="40"/>
        </w:rPr>
        <w:t xml:space="preserve">SCHOOL </w:t>
      </w:r>
      <w:r w:rsidR="00CB6173" w:rsidRPr="00CB6173">
        <w:rPr>
          <w:rFonts w:ascii="Comic Sans MS" w:hAnsi="Comic Sans MS" w:cs="Arial"/>
          <w:b/>
          <w:bCs/>
          <w:sz w:val="40"/>
          <w:szCs w:val="40"/>
        </w:rPr>
        <w:t>POLICY</w:t>
      </w:r>
    </w:p>
    <w:p w:rsidR="00CB6173" w:rsidRPr="00CB6173" w:rsidRDefault="00CB6173" w:rsidP="00CB6173">
      <w:pPr>
        <w:pStyle w:val="Default"/>
        <w:jc w:val="both"/>
        <w:rPr>
          <w:rFonts w:ascii="Comic Sans MS" w:hAnsi="Comic Sans MS"/>
          <w:sz w:val="22"/>
          <w:szCs w:val="22"/>
        </w:rPr>
      </w:pPr>
    </w:p>
    <w:p w:rsidR="00CB6173" w:rsidRPr="00CB6173" w:rsidRDefault="00CB6173" w:rsidP="00CB6173">
      <w:pPr>
        <w:pStyle w:val="Default"/>
        <w:jc w:val="both"/>
        <w:rPr>
          <w:rFonts w:ascii="Comic Sans MS" w:hAnsi="Comic Sans MS"/>
          <w:sz w:val="22"/>
          <w:szCs w:val="22"/>
        </w:rPr>
      </w:pPr>
    </w:p>
    <w:p w:rsidR="00CB6173" w:rsidRDefault="00E87807" w:rsidP="00CB6173">
      <w:pPr>
        <w:pStyle w:val="Default"/>
        <w:jc w:val="center"/>
        <w:rPr>
          <w:rFonts w:ascii="Comic Sans MS" w:hAnsi="Comic Sans MS"/>
          <w:b/>
          <w:sz w:val="22"/>
          <w:szCs w:val="22"/>
        </w:rPr>
      </w:pPr>
      <w:r>
        <w:rPr>
          <w:rFonts w:ascii="Comic Sans MS" w:hAnsi="Comic Sans MS"/>
          <w:b/>
          <w:sz w:val="22"/>
          <w:szCs w:val="22"/>
        </w:rPr>
        <w:t>A</w:t>
      </w:r>
      <w:r w:rsidR="00CB6173" w:rsidRPr="00CB6173">
        <w:rPr>
          <w:rFonts w:ascii="Comic Sans MS" w:hAnsi="Comic Sans MS"/>
          <w:b/>
          <w:sz w:val="22"/>
          <w:szCs w:val="22"/>
        </w:rPr>
        <w:t xml:space="preserve">greed by Full Governors </w:t>
      </w:r>
      <w:r>
        <w:rPr>
          <w:rFonts w:ascii="Comic Sans MS" w:hAnsi="Comic Sans MS"/>
          <w:b/>
          <w:sz w:val="22"/>
          <w:szCs w:val="22"/>
        </w:rPr>
        <w:t>October</w:t>
      </w:r>
      <w:r w:rsidR="00CB6173" w:rsidRPr="00CB6173">
        <w:rPr>
          <w:rFonts w:ascii="Comic Sans MS" w:hAnsi="Comic Sans MS"/>
          <w:b/>
          <w:sz w:val="22"/>
          <w:szCs w:val="22"/>
        </w:rPr>
        <w:t xml:space="preserve"> 2020</w:t>
      </w:r>
    </w:p>
    <w:p w:rsidR="00E87807" w:rsidRDefault="00E87807" w:rsidP="00CB6173">
      <w:pPr>
        <w:pStyle w:val="Default"/>
        <w:jc w:val="center"/>
        <w:rPr>
          <w:rFonts w:ascii="Comic Sans MS" w:hAnsi="Comic Sans MS"/>
          <w:b/>
          <w:sz w:val="22"/>
          <w:szCs w:val="22"/>
        </w:rPr>
      </w:pPr>
      <w:r>
        <w:rPr>
          <w:rFonts w:ascii="Comic Sans MS" w:hAnsi="Comic Sans MS"/>
          <w:b/>
          <w:sz w:val="22"/>
          <w:szCs w:val="22"/>
        </w:rPr>
        <w:t>Review October 2022</w:t>
      </w:r>
    </w:p>
    <w:p w:rsidR="00654B61" w:rsidRPr="00654B61" w:rsidRDefault="00654B61" w:rsidP="00CB6173">
      <w:pPr>
        <w:pStyle w:val="Default"/>
        <w:jc w:val="center"/>
        <w:rPr>
          <w:rFonts w:ascii="Comic Sans MS" w:hAnsi="Comic Sans MS"/>
          <w:b/>
          <w:sz w:val="18"/>
          <w:szCs w:val="18"/>
        </w:rPr>
      </w:pPr>
    </w:p>
    <w:p w:rsidR="00654B61" w:rsidRPr="00654B61" w:rsidRDefault="00654B61" w:rsidP="00CB6173">
      <w:pPr>
        <w:pStyle w:val="Default"/>
        <w:jc w:val="center"/>
        <w:rPr>
          <w:rFonts w:ascii="Comic Sans MS" w:hAnsi="Comic Sans MS"/>
          <w:b/>
          <w:sz w:val="18"/>
          <w:szCs w:val="18"/>
        </w:rPr>
      </w:pPr>
      <w:r w:rsidRPr="00654B61">
        <w:rPr>
          <w:rFonts w:ascii="Comic Sans MS" w:hAnsi="Comic Sans MS"/>
          <w:b/>
          <w:color w:val="7030A0"/>
          <w:sz w:val="18"/>
          <w:szCs w:val="18"/>
        </w:rPr>
        <w:t>NB: This policy was reviewed</w:t>
      </w:r>
      <w:r>
        <w:rPr>
          <w:rFonts w:ascii="Comic Sans MS" w:hAnsi="Comic Sans MS"/>
          <w:b/>
          <w:color w:val="7030A0"/>
          <w:sz w:val="18"/>
          <w:szCs w:val="18"/>
        </w:rPr>
        <w:t xml:space="preserve"> during the COVID pandemic and needs t</w:t>
      </w:r>
      <w:r w:rsidRPr="00654B61">
        <w:rPr>
          <w:rFonts w:ascii="Comic Sans MS" w:hAnsi="Comic Sans MS"/>
          <w:b/>
          <w:color w:val="7030A0"/>
          <w:sz w:val="18"/>
          <w:szCs w:val="18"/>
        </w:rPr>
        <w:t>o be read alongside the latest DfE and other relevant guidance</w:t>
      </w:r>
      <w:r w:rsidRPr="00654B61">
        <w:rPr>
          <w:rFonts w:ascii="Comic Sans MS" w:hAnsi="Comic Sans MS"/>
          <w:b/>
          <w:sz w:val="18"/>
          <w:szCs w:val="18"/>
        </w:rPr>
        <w:t>.</w:t>
      </w:r>
    </w:p>
    <w:p w:rsidR="00E87807" w:rsidRDefault="00E87807" w:rsidP="00CB6173">
      <w:pPr>
        <w:pStyle w:val="Default"/>
        <w:jc w:val="center"/>
        <w:rPr>
          <w:rFonts w:ascii="Comic Sans MS" w:hAnsi="Comic Sans MS"/>
          <w:b/>
          <w:sz w:val="22"/>
          <w:szCs w:val="22"/>
        </w:rPr>
      </w:pPr>
    </w:p>
    <w:p w:rsidR="005E3669" w:rsidRPr="00C6273D" w:rsidRDefault="005E3669" w:rsidP="005E3669">
      <w:pPr>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1.Purpose and Aims of Forest School</w:t>
      </w:r>
    </w:p>
    <w:p w:rsidR="005E3669" w:rsidRPr="00C6273D" w:rsidRDefault="005E3669" w:rsidP="005E3669">
      <w:pPr>
        <w:pStyle w:val="ListParagraph"/>
        <w:numPr>
          <w:ilvl w:val="0"/>
          <w:numId w:val="14"/>
        </w:numPr>
        <w:rPr>
          <w:rFonts w:ascii="Comic Sans MS" w:hAnsi="Comic Sans MS"/>
        </w:rPr>
      </w:pPr>
      <w:r w:rsidRPr="00C6273D">
        <w:rPr>
          <w:rFonts w:ascii="Comic Sans MS" w:hAnsi="Comic Sans MS"/>
        </w:rPr>
        <w:t xml:space="preserve">To provide an experience and opportunity that encourages awareness, appreciation and knowledge of the natural environment. </w:t>
      </w:r>
    </w:p>
    <w:p w:rsidR="005E3669" w:rsidRPr="00C6273D" w:rsidRDefault="005E3669" w:rsidP="005E3669">
      <w:pPr>
        <w:pStyle w:val="ListParagraph"/>
        <w:numPr>
          <w:ilvl w:val="0"/>
          <w:numId w:val="14"/>
        </w:numPr>
        <w:rPr>
          <w:rFonts w:ascii="Comic Sans MS" w:hAnsi="Comic Sans MS"/>
        </w:rPr>
      </w:pPr>
      <w:r w:rsidRPr="00C6273D">
        <w:rPr>
          <w:rFonts w:ascii="Comic Sans MS" w:hAnsi="Comic Sans MS"/>
        </w:rPr>
        <w:t xml:space="preserve">To learn and respect the natural environment </w:t>
      </w:r>
    </w:p>
    <w:p w:rsidR="005E3669" w:rsidRPr="00C6273D" w:rsidRDefault="005E3669" w:rsidP="005E3669">
      <w:pPr>
        <w:pStyle w:val="ListParagraph"/>
        <w:numPr>
          <w:ilvl w:val="0"/>
          <w:numId w:val="14"/>
        </w:numPr>
        <w:rPr>
          <w:rFonts w:ascii="Comic Sans MS" w:hAnsi="Comic Sans MS"/>
        </w:rPr>
      </w:pPr>
      <w:r w:rsidRPr="00C6273D">
        <w:rPr>
          <w:rFonts w:ascii="Comic Sans MS" w:hAnsi="Comic Sans MS"/>
        </w:rPr>
        <w:t>To work both within a group or independently respecting the views and ideas of others</w:t>
      </w:r>
    </w:p>
    <w:p w:rsidR="005E3669" w:rsidRPr="00C6273D" w:rsidRDefault="005E3669" w:rsidP="005E3669">
      <w:pPr>
        <w:pStyle w:val="ListParagraph"/>
        <w:numPr>
          <w:ilvl w:val="0"/>
          <w:numId w:val="14"/>
        </w:numPr>
        <w:rPr>
          <w:rFonts w:ascii="Comic Sans MS" w:hAnsi="Comic Sans MS"/>
        </w:rPr>
      </w:pPr>
      <w:r w:rsidRPr="00C6273D">
        <w:rPr>
          <w:rFonts w:ascii="Comic Sans MS" w:hAnsi="Comic Sans MS"/>
        </w:rPr>
        <w:t xml:space="preserve">To develop self-esteem, independence and imagination whilst taking risks within a set boundaries. </w:t>
      </w:r>
    </w:p>
    <w:p w:rsidR="005E3669" w:rsidRPr="00C6273D" w:rsidRDefault="005E3669" w:rsidP="005E3669">
      <w:pPr>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2.The role of the Forest School Leader</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carry out a detailed safety check of the area before each session which complies with the Health and Safety risk assessment.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carry emergency pack at all times including medicine, first aid kit etc.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Is responsible for all the equipment that is out within each session and ensure that is it put back in its correct place at the end of each session.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Is responsible for the safety of all the children over at Forest school.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record accidents on setting forms any accidents or incidents that occur during a session e.g. Trips, stings etc.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have an up to date First aid certificate.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plan and deliver sessions around the curriculum/EYFS </w:t>
      </w:r>
    </w:p>
    <w:p w:rsidR="005E3669" w:rsidRPr="00C6273D" w:rsidRDefault="005E3669" w:rsidP="005E3669">
      <w:pPr>
        <w:pStyle w:val="ListParagraph"/>
        <w:numPr>
          <w:ilvl w:val="0"/>
          <w:numId w:val="15"/>
        </w:numPr>
        <w:rPr>
          <w:rFonts w:ascii="Comic Sans MS" w:hAnsi="Comic Sans MS"/>
        </w:rPr>
      </w:pPr>
      <w:r w:rsidRPr="00C6273D">
        <w:rPr>
          <w:rFonts w:ascii="Comic Sans MS" w:hAnsi="Comic Sans MS"/>
        </w:rPr>
        <w:t xml:space="preserve">Will maintain a safe environment to maximise the outdoor learning experience. </w:t>
      </w:r>
    </w:p>
    <w:p w:rsidR="005E3669" w:rsidRDefault="005E3669" w:rsidP="005E3669">
      <w:pPr>
        <w:rPr>
          <w:rFonts w:ascii="Comic Sans MS" w:hAnsi="Comic Sans MS"/>
        </w:rPr>
      </w:pPr>
    </w:p>
    <w:p w:rsidR="001F0FE9" w:rsidRPr="00C6273D" w:rsidRDefault="001F0FE9" w:rsidP="005E3669">
      <w:pPr>
        <w:rPr>
          <w:rFonts w:ascii="Comic Sans MS" w:hAnsi="Comic Sans MS"/>
        </w:rPr>
      </w:pPr>
    </w:p>
    <w:p w:rsidR="005E3669" w:rsidRDefault="001F0FE9" w:rsidP="005E3669">
      <w:pPr>
        <w:rPr>
          <w:rFonts w:ascii="Comic Sans MS" w:hAnsi="Comic Sans MS"/>
        </w:rPr>
      </w:pPr>
      <w:r>
        <w:rPr>
          <w:rFonts w:ascii="Comic Sans MS" w:hAnsi="Comic Sans MS"/>
        </w:rPr>
        <w:t>3.Health and S</w:t>
      </w:r>
      <w:r w:rsidR="005E3669" w:rsidRPr="00C6273D">
        <w:rPr>
          <w:rFonts w:ascii="Comic Sans MS" w:hAnsi="Comic Sans MS"/>
        </w:rPr>
        <w:t xml:space="preserve">afety Policy </w:t>
      </w:r>
    </w:p>
    <w:p w:rsidR="001F0FE9" w:rsidRPr="00C6273D" w:rsidRDefault="001F0FE9" w:rsidP="005E3669">
      <w:pPr>
        <w:rPr>
          <w:rFonts w:ascii="Comic Sans MS" w:hAnsi="Comic Sans MS"/>
        </w:rPr>
      </w:pPr>
    </w:p>
    <w:p w:rsidR="005E3669" w:rsidRPr="00C6273D" w:rsidRDefault="005E3669" w:rsidP="005E3669">
      <w:pPr>
        <w:rPr>
          <w:rFonts w:ascii="Comic Sans MS" w:hAnsi="Comic Sans MS"/>
          <w:b/>
        </w:rPr>
      </w:pPr>
      <w:r w:rsidRPr="00C6273D">
        <w:rPr>
          <w:rFonts w:ascii="Comic Sans MS" w:hAnsi="Comic Sans MS"/>
          <w:b/>
        </w:rPr>
        <w:t>Procedure:</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 xml:space="preserve">Forest school sessions will be run on site at Curry Rivel Primary School </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 xml:space="preserve">A weekly site risk assessment will be carried out prior to each session </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Risk assessments are written using EECLive  and are shared will ALL staff (Leaders and support staff).</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 xml:space="preserve">The weather will be assessed prior to each session by The Forest School Leader. If it’s extremely cold or windy and deemed unsafe the session will be cancelled or if the weather turns during a session the session will be cut short. </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If the stream is at a high capacity and flowing fast (the Head teacher/Nursey Manager will assess) Forest School will not take place.</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 xml:space="preserve">Appropriate clothing should be worn, e.g. waterproof trousers, coat, hat, gloves. Parents will be notified before Forest school sessions on what clothing they should provide. </w:t>
      </w:r>
    </w:p>
    <w:p w:rsidR="005E3669" w:rsidRPr="00C6273D" w:rsidRDefault="005E3669" w:rsidP="005E3669">
      <w:pPr>
        <w:pStyle w:val="ListParagraph"/>
        <w:numPr>
          <w:ilvl w:val="0"/>
          <w:numId w:val="16"/>
        </w:numPr>
        <w:rPr>
          <w:rFonts w:ascii="Comic Sans MS" w:hAnsi="Comic Sans MS"/>
        </w:rPr>
      </w:pPr>
      <w:r w:rsidRPr="00C6273D">
        <w:rPr>
          <w:rFonts w:ascii="Comic Sans MS" w:hAnsi="Comic Sans MS"/>
        </w:rPr>
        <w:t xml:space="preserve">Children will wash their hands immediately after each session. </w:t>
      </w:r>
    </w:p>
    <w:p w:rsidR="005E3669" w:rsidRDefault="005E3669" w:rsidP="005E3669">
      <w:pPr>
        <w:pStyle w:val="ListParagraph"/>
        <w:numPr>
          <w:ilvl w:val="0"/>
          <w:numId w:val="16"/>
        </w:numPr>
        <w:rPr>
          <w:rFonts w:ascii="Comic Sans MS" w:hAnsi="Comic Sans MS"/>
        </w:rPr>
      </w:pPr>
      <w:r w:rsidRPr="00C6273D">
        <w:rPr>
          <w:rFonts w:ascii="Comic Sans MS" w:hAnsi="Comic Sans MS"/>
        </w:rPr>
        <w:t xml:space="preserve">The Forest school Lead should have a walkie talkie on them at all times whilst at Forest School. </w:t>
      </w:r>
    </w:p>
    <w:p w:rsidR="001F0FE9" w:rsidRPr="00C6273D" w:rsidRDefault="001F0FE9" w:rsidP="001F0FE9">
      <w:pPr>
        <w:pStyle w:val="ListParagraph"/>
        <w:rPr>
          <w:rFonts w:ascii="Comic Sans MS" w:hAnsi="Comic Sans MS"/>
        </w:rPr>
      </w:pPr>
    </w:p>
    <w:p w:rsidR="005E3669" w:rsidRPr="00C6273D" w:rsidRDefault="005E3669" w:rsidP="005E3669">
      <w:pPr>
        <w:rPr>
          <w:rFonts w:ascii="Comic Sans MS" w:hAnsi="Comic Sans MS"/>
          <w:b/>
        </w:rPr>
      </w:pPr>
      <w:r w:rsidRPr="00C6273D">
        <w:rPr>
          <w:rFonts w:ascii="Comic Sans MS" w:hAnsi="Comic Sans MS"/>
          <w:b/>
        </w:rPr>
        <w:t xml:space="preserve">In Case of an injury: </w:t>
      </w:r>
    </w:p>
    <w:p w:rsidR="005E3669" w:rsidRPr="00C6273D" w:rsidRDefault="005E3669" w:rsidP="005E3669">
      <w:pPr>
        <w:pStyle w:val="ListParagraph"/>
        <w:numPr>
          <w:ilvl w:val="0"/>
          <w:numId w:val="17"/>
        </w:numPr>
        <w:rPr>
          <w:rFonts w:ascii="Comic Sans MS" w:hAnsi="Comic Sans MS"/>
          <w:b/>
        </w:rPr>
      </w:pPr>
      <w:r w:rsidRPr="00C6273D">
        <w:rPr>
          <w:rFonts w:ascii="Comic Sans MS" w:hAnsi="Comic Sans MS"/>
        </w:rPr>
        <w:t xml:space="preserve">The Forest school leader and/or their support staff should have a First aid certificate and be in charge of the first aid arrangements </w:t>
      </w:r>
    </w:p>
    <w:p w:rsidR="005E3669" w:rsidRPr="00C6273D" w:rsidRDefault="005E3669" w:rsidP="005E3669">
      <w:pPr>
        <w:pStyle w:val="ListParagraph"/>
        <w:numPr>
          <w:ilvl w:val="0"/>
          <w:numId w:val="17"/>
        </w:numPr>
        <w:rPr>
          <w:rFonts w:ascii="Comic Sans MS" w:hAnsi="Comic Sans MS"/>
          <w:b/>
        </w:rPr>
      </w:pPr>
      <w:r w:rsidRPr="00C6273D">
        <w:rPr>
          <w:rFonts w:ascii="Comic Sans MS" w:hAnsi="Comic Sans MS"/>
        </w:rPr>
        <w:t xml:space="preserve">The first aid kit is to be kept in the Forest School Shed ready for all sessions. </w:t>
      </w:r>
    </w:p>
    <w:p w:rsidR="005E3669" w:rsidRPr="00C6273D" w:rsidRDefault="005E3669" w:rsidP="005E3669">
      <w:pPr>
        <w:pStyle w:val="ListParagraph"/>
        <w:numPr>
          <w:ilvl w:val="0"/>
          <w:numId w:val="17"/>
        </w:numPr>
        <w:rPr>
          <w:rFonts w:ascii="Comic Sans MS" w:hAnsi="Comic Sans MS"/>
          <w:b/>
        </w:rPr>
      </w:pPr>
      <w:r w:rsidRPr="00C6273D">
        <w:rPr>
          <w:rFonts w:ascii="Comic Sans MS" w:hAnsi="Comic Sans MS"/>
        </w:rPr>
        <w:t xml:space="preserve">In case of an accident and further assistance required, the Forest School lead should use the walkie talkie to ask for help. </w:t>
      </w:r>
    </w:p>
    <w:p w:rsidR="005E3669" w:rsidRPr="00C6273D" w:rsidRDefault="005E3669" w:rsidP="005E3669">
      <w:pPr>
        <w:pStyle w:val="ListParagraph"/>
        <w:rPr>
          <w:rFonts w:ascii="Comic Sans MS" w:hAnsi="Comic Sans MS"/>
          <w:b/>
        </w:rPr>
      </w:pPr>
    </w:p>
    <w:p w:rsidR="005E3669" w:rsidRPr="00C6273D" w:rsidRDefault="005E3669" w:rsidP="005E3669">
      <w:pPr>
        <w:rPr>
          <w:rFonts w:ascii="Comic Sans MS" w:hAnsi="Comic Sans MS"/>
          <w:b/>
        </w:rPr>
      </w:pPr>
      <w:r w:rsidRPr="00C6273D">
        <w:rPr>
          <w:rFonts w:ascii="Comic Sans MS" w:hAnsi="Comic Sans MS"/>
          <w:b/>
        </w:rPr>
        <w:t>During a Forest school Session:</w:t>
      </w:r>
    </w:p>
    <w:p w:rsidR="005E3669" w:rsidRPr="00C6273D" w:rsidRDefault="005E3669" w:rsidP="005E3669">
      <w:pPr>
        <w:pStyle w:val="ListParagraph"/>
        <w:numPr>
          <w:ilvl w:val="0"/>
          <w:numId w:val="18"/>
        </w:numPr>
        <w:rPr>
          <w:rFonts w:ascii="Comic Sans MS" w:hAnsi="Comic Sans MS"/>
        </w:rPr>
      </w:pPr>
      <w:r w:rsidRPr="00C6273D">
        <w:rPr>
          <w:rFonts w:ascii="Comic Sans MS" w:hAnsi="Comic Sans MS"/>
        </w:rPr>
        <w:t xml:space="preserve">Before coming to Forest school a register will be taken and a regular headcount should be done when over at Forest School. </w:t>
      </w:r>
    </w:p>
    <w:p w:rsidR="005E3669" w:rsidRPr="00C6273D" w:rsidRDefault="005E3669" w:rsidP="005E3669">
      <w:pPr>
        <w:pStyle w:val="ListParagraph"/>
        <w:numPr>
          <w:ilvl w:val="0"/>
          <w:numId w:val="18"/>
        </w:numPr>
        <w:rPr>
          <w:rFonts w:ascii="Comic Sans MS" w:hAnsi="Comic Sans MS"/>
        </w:rPr>
      </w:pPr>
      <w:r w:rsidRPr="00C6273D">
        <w:rPr>
          <w:rFonts w:ascii="Comic Sans MS" w:hAnsi="Comic Sans MS"/>
        </w:rPr>
        <w:t>Identify the boundaries at the start of each Forest School sessions along with the health and safety rules as outlined in the risks assessments.</w:t>
      </w:r>
    </w:p>
    <w:p w:rsidR="005E3669" w:rsidRPr="00C6273D" w:rsidRDefault="005E3669" w:rsidP="005E3669">
      <w:pPr>
        <w:pStyle w:val="ListParagraph"/>
        <w:numPr>
          <w:ilvl w:val="0"/>
          <w:numId w:val="18"/>
        </w:numPr>
        <w:rPr>
          <w:rFonts w:ascii="Comic Sans MS" w:hAnsi="Comic Sans MS"/>
        </w:rPr>
      </w:pPr>
      <w:r w:rsidRPr="00C6273D">
        <w:rPr>
          <w:rFonts w:ascii="Comic Sans MS" w:hAnsi="Comic Sans MS"/>
        </w:rPr>
        <w:t xml:space="preserve">Use the ‘1,2,3, where are you?’ call and response if you cannot see a child at times whilst at Forest School. This should be taught within the first session. </w:t>
      </w:r>
    </w:p>
    <w:p w:rsidR="005E3669" w:rsidRPr="00C6273D" w:rsidRDefault="005E3669" w:rsidP="005E3669">
      <w:pPr>
        <w:rPr>
          <w:rFonts w:ascii="Comic Sans MS" w:hAnsi="Comic Sans MS"/>
          <w:b/>
        </w:rPr>
      </w:pPr>
      <w:r w:rsidRPr="00C6273D">
        <w:rPr>
          <w:rFonts w:ascii="Comic Sans MS" w:hAnsi="Comic Sans MS"/>
          <w:b/>
        </w:rPr>
        <w:t>Lighting a fire:</w:t>
      </w:r>
    </w:p>
    <w:p w:rsidR="005E3669" w:rsidRPr="00C6273D" w:rsidRDefault="005E3669" w:rsidP="005E3669">
      <w:pPr>
        <w:pStyle w:val="ListParagraph"/>
        <w:numPr>
          <w:ilvl w:val="0"/>
          <w:numId w:val="19"/>
        </w:numPr>
        <w:rPr>
          <w:rFonts w:ascii="Comic Sans MS" w:hAnsi="Comic Sans MS"/>
        </w:rPr>
      </w:pPr>
      <w:r w:rsidRPr="00C6273D">
        <w:rPr>
          <w:rFonts w:ascii="Comic Sans MS" w:hAnsi="Comic Sans MS"/>
        </w:rPr>
        <w:t xml:space="preserve">The Forest School lead is the only person allowed to light a fire and will take control of this. </w:t>
      </w:r>
    </w:p>
    <w:p w:rsidR="005E3669" w:rsidRPr="00C6273D" w:rsidRDefault="005E3669" w:rsidP="005E3669">
      <w:pPr>
        <w:pStyle w:val="ListParagraph"/>
        <w:numPr>
          <w:ilvl w:val="0"/>
          <w:numId w:val="19"/>
        </w:numPr>
        <w:rPr>
          <w:rFonts w:ascii="Comic Sans MS" w:hAnsi="Comic Sans MS"/>
        </w:rPr>
      </w:pPr>
      <w:r w:rsidRPr="00C6273D">
        <w:rPr>
          <w:rFonts w:ascii="Comic Sans MS" w:hAnsi="Comic Sans MS"/>
        </w:rPr>
        <w:t xml:space="preserve">A lit fire will not be left unattended at any point </w:t>
      </w:r>
    </w:p>
    <w:p w:rsidR="005E3669" w:rsidRPr="00C6273D" w:rsidRDefault="005E3669" w:rsidP="005E3669">
      <w:pPr>
        <w:pStyle w:val="ListParagraph"/>
        <w:numPr>
          <w:ilvl w:val="0"/>
          <w:numId w:val="19"/>
        </w:numPr>
        <w:rPr>
          <w:rFonts w:ascii="Comic Sans MS" w:hAnsi="Comic Sans MS"/>
        </w:rPr>
      </w:pPr>
      <w:r w:rsidRPr="00C6273D">
        <w:rPr>
          <w:rFonts w:ascii="Comic Sans MS" w:hAnsi="Comic Sans MS"/>
        </w:rPr>
        <w:t xml:space="preserve">A fire may not be lit until the safety equipment is in place </w:t>
      </w:r>
    </w:p>
    <w:p w:rsidR="005E3669" w:rsidRPr="00C6273D" w:rsidRDefault="005E3669" w:rsidP="005E3669">
      <w:pPr>
        <w:pStyle w:val="ListParagraph"/>
        <w:numPr>
          <w:ilvl w:val="0"/>
          <w:numId w:val="19"/>
        </w:numPr>
        <w:rPr>
          <w:rFonts w:ascii="Comic Sans MS" w:hAnsi="Comic Sans MS"/>
        </w:rPr>
      </w:pPr>
      <w:r w:rsidRPr="00C6273D">
        <w:rPr>
          <w:rFonts w:ascii="Comic Sans MS" w:hAnsi="Comic Sans MS"/>
        </w:rPr>
        <w:t xml:space="preserve">All open fire’s will be lit within the ‘Fire Circle’, children are not allowed within the ‘Fire Circle’ </w:t>
      </w:r>
    </w:p>
    <w:p w:rsidR="005E3669" w:rsidRPr="00C6273D" w:rsidRDefault="005E3669" w:rsidP="005E3669">
      <w:pPr>
        <w:pStyle w:val="ListParagraph"/>
        <w:rPr>
          <w:rFonts w:ascii="Comic Sans MS" w:hAnsi="Comic Sans MS"/>
        </w:rPr>
      </w:pPr>
    </w:p>
    <w:p w:rsidR="005E3669" w:rsidRPr="00C6273D" w:rsidRDefault="005E3669" w:rsidP="005E3669">
      <w:pPr>
        <w:rPr>
          <w:rFonts w:ascii="Comic Sans MS" w:hAnsi="Comic Sans MS"/>
          <w:b/>
        </w:rPr>
      </w:pPr>
      <w:r w:rsidRPr="00C6273D">
        <w:rPr>
          <w:rFonts w:ascii="Comic Sans MS" w:hAnsi="Comic Sans MS"/>
          <w:b/>
        </w:rPr>
        <w:t>Picking up and playing with sticks:</w:t>
      </w:r>
    </w:p>
    <w:p w:rsidR="005E3669" w:rsidRPr="00C6273D" w:rsidRDefault="005E3669" w:rsidP="005E3669">
      <w:pPr>
        <w:pStyle w:val="ListParagraph"/>
        <w:numPr>
          <w:ilvl w:val="0"/>
          <w:numId w:val="20"/>
        </w:numPr>
        <w:rPr>
          <w:rFonts w:ascii="Comic Sans MS" w:hAnsi="Comic Sans MS"/>
        </w:rPr>
      </w:pPr>
      <w:r w:rsidRPr="00C6273D">
        <w:rPr>
          <w:rFonts w:ascii="Comic Sans MS" w:hAnsi="Comic Sans MS"/>
        </w:rPr>
        <w:t xml:space="preserve">Children can carry sticks shorter than their arms lengths but should think about children around them. Longer sticks can be dragged or carried with the help of another person so there is one person either end. </w:t>
      </w:r>
    </w:p>
    <w:p w:rsidR="005E3669" w:rsidRPr="00C6273D" w:rsidRDefault="005E3669" w:rsidP="005E3669">
      <w:pPr>
        <w:pStyle w:val="ListParagraph"/>
        <w:numPr>
          <w:ilvl w:val="0"/>
          <w:numId w:val="20"/>
        </w:numPr>
        <w:rPr>
          <w:rFonts w:ascii="Comic Sans MS" w:hAnsi="Comic Sans MS"/>
        </w:rPr>
      </w:pPr>
      <w:r w:rsidRPr="00C6273D">
        <w:rPr>
          <w:rFonts w:ascii="Comic Sans MS" w:hAnsi="Comic Sans MS"/>
        </w:rPr>
        <w:t xml:space="preserve">Sticks must not be thrown </w:t>
      </w:r>
    </w:p>
    <w:p w:rsidR="005E3669" w:rsidRPr="00C6273D" w:rsidRDefault="005E3669" w:rsidP="005E3669">
      <w:pPr>
        <w:pStyle w:val="ListParagraph"/>
        <w:numPr>
          <w:ilvl w:val="0"/>
          <w:numId w:val="20"/>
        </w:numPr>
        <w:rPr>
          <w:rFonts w:ascii="Comic Sans MS" w:hAnsi="Comic Sans MS"/>
        </w:rPr>
      </w:pPr>
      <w:r w:rsidRPr="00C6273D">
        <w:rPr>
          <w:rFonts w:ascii="Comic Sans MS" w:hAnsi="Comic Sans MS"/>
        </w:rPr>
        <w:t xml:space="preserve">Sticks must not be pulled from living trees. </w:t>
      </w:r>
    </w:p>
    <w:p w:rsidR="005E3669" w:rsidRPr="00C6273D" w:rsidRDefault="005E3669" w:rsidP="005E3669">
      <w:pPr>
        <w:pStyle w:val="ListParagraph"/>
        <w:rPr>
          <w:rFonts w:ascii="Comic Sans MS" w:hAnsi="Comic Sans MS"/>
        </w:rPr>
      </w:pPr>
    </w:p>
    <w:p w:rsidR="005E3669" w:rsidRPr="00C6273D" w:rsidRDefault="005E3669" w:rsidP="005E3669">
      <w:pPr>
        <w:rPr>
          <w:rFonts w:ascii="Comic Sans MS" w:hAnsi="Comic Sans MS"/>
          <w:b/>
        </w:rPr>
      </w:pPr>
      <w:r w:rsidRPr="00C6273D">
        <w:rPr>
          <w:rFonts w:ascii="Comic Sans MS" w:hAnsi="Comic Sans MS"/>
          <w:b/>
        </w:rPr>
        <w:t>Carrying and Transporting of Natural Materials:</w:t>
      </w:r>
    </w:p>
    <w:p w:rsidR="005E3669" w:rsidRPr="00C6273D" w:rsidRDefault="005E3669" w:rsidP="005E3669">
      <w:pPr>
        <w:pStyle w:val="ListParagraph"/>
        <w:numPr>
          <w:ilvl w:val="0"/>
          <w:numId w:val="21"/>
        </w:numPr>
        <w:rPr>
          <w:rFonts w:ascii="Comic Sans MS" w:hAnsi="Comic Sans MS"/>
        </w:rPr>
      </w:pPr>
      <w:r w:rsidRPr="00C6273D">
        <w:rPr>
          <w:rFonts w:ascii="Comic Sans MS" w:hAnsi="Comic Sans MS"/>
        </w:rPr>
        <w:t xml:space="preserve">Children are encouraged to roll, lift, drag and to pull materials either by using their hands or using rope. </w:t>
      </w:r>
    </w:p>
    <w:p w:rsidR="005E3669" w:rsidRPr="00C6273D" w:rsidRDefault="005E3669" w:rsidP="005E3669">
      <w:pPr>
        <w:pStyle w:val="ListParagraph"/>
        <w:numPr>
          <w:ilvl w:val="0"/>
          <w:numId w:val="21"/>
        </w:numPr>
        <w:rPr>
          <w:rFonts w:ascii="Comic Sans MS" w:hAnsi="Comic Sans MS"/>
        </w:rPr>
      </w:pPr>
      <w:r w:rsidRPr="00C6273D">
        <w:rPr>
          <w:rFonts w:ascii="Comic Sans MS" w:hAnsi="Comic Sans MS"/>
        </w:rPr>
        <w:t>Safe lifting is</w:t>
      </w:r>
      <w:r w:rsidR="00F26102">
        <w:rPr>
          <w:rFonts w:ascii="Comic Sans MS" w:hAnsi="Comic Sans MS"/>
        </w:rPr>
        <w:t xml:space="preserve"> encouraged by bending our knee</w:t>
      </w:r>
      <w:r w:rsidRPr="00C6273D">
        <w:rPr>
          <w:rFonts w:ascii="Comic Sans MS" w:hAnsi="Comic Sans MS"/>
        </w:rPr>
        <w:t xml:space="preserve">s and keeping our backs straight, this should be modelled by adults. </w:t>
      </w:r>
    </w:p>
    <w:p w:rsidR="005E3669" w:rsidRPr="00C6273D" w:rsidRDefault="005E3669" w:rsidP="005E3669">
      <w:pPr>
        <w:pStyle w:val="ListParagraph"/>
        <w:numPr>
          <w:ilvl w:val="0"/>
          <w:numId w:val="21"/>
        </w:numPr>
        <w:rPr>
          <w:rFonts w:ascii="Comic Sans MS" w:hAnsi="Comic Sans MS"/>
        </w:rPr>
      </w:pPr>
      <w:r w:rsidRPr="00C6273D">
        <w:rPr>
          <w:rFonts w:ascii="Comic Sans MS" w:hAnsi="Comic Sans MS"/>
        </w:rPr>
        <w:t xml:space="preserve">Heavier objects should be rolled, lifted or carried by more people working together. </w:t>
      </w:r>
    </w:p>
    <w:p w:rsidR="005E3669" w:rsidRPr="00C6273D" w:rsidRDefault="005E3669" w:rsidP="005E3669">
      <w:pPr>
        <w:pStyle w:val="ListParagraph"/>
        <w:ind w:left="360"/>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4. Travelling to and from the site</w:t>
      </w:r>
    </w:p>
    <w:p w:rsidR="005E3669" w:rsidRPr="00C6273D" w:rsidRDefault="005E3669" w:rsidP="005E3669">
      <w:pPr>
        <w:pStyle w:val="ListParagraph"/>
        <w:numPr>
          <w:ilvl w:val="0"/>
          <w:numId w:val="25"/>
        </w:numPr>
        <w:jc w:val="both"/>
        <w:rPr>
          <w:rFonts w:ascii="Comic Sans MS" w:hAnsi="Comic Sans MS"/>
        </w:rPr>
      </w:pPr>
      <w:r w:rsidRPr="00C6273D">
        <w:rPr>
          <w:rFonts w:ascii="Comic Sans MS" w:hAnsi="Comic Sans MS"/>
        </w:rPr>
        <w:t xml:space="preserve">The site for Forest school is on the grounds of the Primary school. The school aged children will access the site from the back gate by the school field and the Nursery children will access it from the gate and over the bridge in the Little Pips garden. </w:t>
      </w:r>
    </w:p>
    <w:p w:rsidR="005E3669" w:rsidRPr="00C6273D" w:rsidRDefault="005E3669" w:rsidP="005E3669">
      <w:pPr>
        <w:pStyle w:val="ListParagraph"/>
        <w:ind w:left="360"/>
        <w:jc w:val="both"/>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 xml:space="preserve">5.Safeguarding policy </w:t>
      </w:r>
    </w:p>
    <w:p w:rsidR="005E3669" w:rsidRPr="00C6273D" w:rsidRDefault="005E3669" w:rsidP="005E3669">
      <w:pPr>
        <w:pStyle w:val="ListParagraph"/>
        <w:numPr>
          <w:ilvl w:val="0"/>
          <w:numId w:val="22"/>
        </w:numPr>
        <w:rPr>
          <w:rFonts w:ascii="Comic Sans MS" w:hAnsi="Comic Sans MS"/>
        </w:rPr>
      </w:pPr>
      <w:r w:rsidRPr="00C6273D">
        <w:rPr>
          <w:rFonts w:ascii="Comic Sans MS" w:hAnsi="Comic Sans MS"/>
        </w:rPr>
        <w:t>Whilst at Forest school we are expected to safeguard the children as we would within the school and nursery site. Please refer to the School’s and Nurser</w:t>
      </w:r>
      <w:r w:rsidR="00F26102">
        <w:rPr>
          <w:rFonts w:ascii="Comic Sans MS" w:hAnsi="Comic Sans MS"/>
        </w:rPr>
        <w:t>y’s</w:t>
      </w:r>
      <w:r w:rsidRPr="00C6273D">
        <w:rPr>
          <w:rFonts w:ascii="Comic Sans MS" w:hAnsi="Comic Sans MS"/>
        </w:rPr>
        <w:t xml:space="preserve"> safeguarding policies which can be found on the website and a hard copy found within the office . </w:t>
      </w:r>
    </w:p>
    <w:p w:rsidR="005E3669" w:rsidRPr="00C6273D" w:rsidRDefault="005E3669" w:rsidP="005E3669">
      <w:pPr>
        <w:pStyle w:val="ListParagraph"/>
        <w:ind w:left="360"/>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 xml:space="preserve">6. Missing child policy </w:t>
      </w:r>
    </w:p>
    <w:p w:rsidR="005E3669" w:rsidRPr="00C6273D" w:rsidRDefault="005E3669" w:rsidP="005E3669">
      <w:pPr>
        <w:pStyle w:val="ListParagraph"/>
        <w:numPr>
          <w:ilvl w:val="0"/>
          <w:numId w:val="22"/>
        </w:numPr>
        <w:rPr>
          <w:rFonts w:ascii="Comic Sans MS" w:hAnsi="Comic Sans MS"/>
        </w:rPr>
      </w:pPr>
      <w:r w:rsidRPr="00C6273D">
        <w:rPr>
          <w:rFonts w:ascii="Comic Sans MS" w:hAnsi="Comic Sans MS"/>
        </w:rPr>
        <w:t xml:space="preserve">As previously said regular headcounts will be taken whilst at the Forest School site. </w:t>
      </w:r>
    </w:p>
    <w:p w:rsidR="005E3669" w:rsidRPr="00C6273D" w:rsidRDefault="005E3669" w:rsidP="005E3669">
      <w:pPr>
        <w:pStyle w:val="ListParagraph"/>
        <w:numPr>
          <w:ilvl w:val="0"/>
          <w:numId w:val="22"/>
        </w:numPr>
        <w:rPr>
          <w:rFonts w:ascii="Comic Sans MS" w:hAnsi="Comic Sans MS"/>
        </w:rPr>
      </w:pPr>
      <w:r w:rsidRPr="00C6273D">
        <w:rPr>
          <w:rFonts w:ascii="Comic Sans MS" w:hAnsi="Comic Sans MS"/>
        </w:rPr>
        <w:t xml:space="preserve">Boundaries are set in place to ensure children aren’t leaving the site and are always in view, however if they cannot be seen we will do the ‘1,2,3 where are you?’ call and response. </w:t>
      </w:r>
    </w:p>
    <w:p w:rsidR="005E3669" w:rsidRPr="00C6273D" w:rsidRDefault="005E3669" w:rsidP="005E3669">
      <w:pPr>
        <w:pStyle w:val="ListParagraph"/>
        <w:numPr>
          <w:ilvl w:val="0"/>
          <w:numId w:val="22"/>
        </w:numPr>
        <w:rPr>
          <w:rFonts w:ascii="Comic Sans MS" w:hAnsi="Comic Sans MS"/>
        </w:rPr>
      </w:pPr>
      <w:r w:rsidRPr="00C6273D">
        <w:rPr>
          <w:rFonts w:ascii="Comic Sans MS" w:hAnsi="Comic Sans MS"/>
        </w:rPr>
        <w:t xml:space="preserve">For other information about the missing child policy please see the Nurseries and schools separate policy, which can be found on the website and a hard copy found within the office. </w:t>
      </w:r>
    </w:p>
    <w:p w:rsidR="005E3669" w:rsidRPr="00C6273D" w:rsidRDefault="005E3669" w:rsidP="005E3669">
      <w:pPr>
        <w:rPr>
          <w:rFonts w:ascii="Comic Sans MS" w:hAnsi="Comic Sans MS"/>
        </w:rPr>
      </w:pPr>
      <w:r w:rsidRPr="00C6273D">
        <w:rPr>
          <w:rFonts w:ascii="Comic Sans MS" w:hAnsi="Comic Sans MS"/>
        </w:rPr>
        <w:t xml:space="preserve">7. Confidentiality policy </w:t>
      </w:r>
    </w:p>
    <w:p w:rsidR="005E3669" w:rsidRPr="00C6273D" w:rsidRDefault="005E3669" w:rsidP="005E3669">
      <w:pPr>
        <w:rPr>
          <w:rFonts w:ascii="Comic Sans MS" w:hAnsi="Comic Sans MS"/>
        </w:rPr>
      </w:pPr>
      <w:r w:rsidRPr="00C6273D">
        <w:rPr>
          <w:rFonts w:ascii="Comic Sans MS" w:hAnsi="Comic Sans MS"/>
        </w:rPr>
        <w:t xml:space="preserve">For information on Confidentiality please see the schools and nurseries policies which can be found on the website and a hard copy within the office. </w:t>
      </w:r>
    </w:p>
    <w:p w:rsidR="005E3669" w:rsidRPr="00C6273D" w:rsidRDefault="005E3669" w:rsidP="005E3669">
      <w:pPr>
        <w:pStyle w:val="ListParagraph"/>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 xml:space="preserve">8. Behaviour Management Policy </w:t>
      </w:r>
    </w:p>
    <w:p w:rsidR="005E3669" w:rsidRPr="00C6273D" w:rsidRDefault="005E3669" w:rsidP="005E3669">
      <w:pPr>
        <w:rPr>
          <w:rFonts w:ascii="Comic Sans MS" w:hAnsi="Comic Sans MS"/>
        </w:rPr>
      </w:pPr>
      <w:r w:rsidRPr="00C6273D">
        <w:rPr>
          <w:rFonts w:ascii="Comic Sans MS" w:hAnsi="Comic Sans MS"/>
        </w:rPr>
        <w:t xml:space="preserve">For all information regarding how we deal with behaviour management please see the policies the school and nursery have in place. These can be found on the website or a hard copy within the office. </w:t>
      </w:r>
    </w:p>
    <w:p w:rsidR="005E3669" w:rsidRPr="00C6273D" w:rsidRDefault="005E3669" w:rsidP="005E3669">
      <w:pPr>
        <w:pStyle w:val="ListParagraph"/>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 xml:space="preserve">9. Equality and inclusion policy </w:t>
      </w:r>
    </w:p>
    <w:p w:rsidR="005E3669" w:rsidRPr="00C6273D" w:rsidRDefault="005E3669" w:rsidP="005E3669">
      <w:pPr>
        <w:rPr>
          <w:rFonts w:ascii="Comic Sans MS" w:hAnsi="Comic Sans MS"/>
        </w:rPr>
      </w:pPr>
      <w:r w:rsidRPr="00C6273D">
        <w:rPr>
          <w:rFonts w:ascii="Comic Sans MS" w:hAnsi="Comic Sans MS"/>
        </w:rPr>
        <w:t xml:space="preserve">For all information regarding how we deal with equality and inclusion please see the policies the school and nursery have in place. These can be found on the website or a hard copy within the office. </w:t>
      </w:r>
    </w:p>
    <w:p w:rsidR="005E3669" w:rsidRPr="00C6273D" w:rsidRDefault="005E3669" w:rsidP="005E3669">
      <w:pPr>
        <w:rPr>
          <w:rFonts w:ascii="Comic Sans MS" w:hAnsi="Comic Sans MS"/>
        </w:rPr>
      </w:pPr>
    </w:p>
    <w:p w:rsidR="005E3669" w:rsidRPr="00C6273D" w:rsidRDefault="001F0FE9" w:rsidP="005E3669">
      <w:pPr>
        <w:rPr>
          <w:rFonts w:ascii="Comic Sans MS" w:hAnsi="Comic Sans MS"/>
        </w:rPr>
      </w:pPr>
      <w:r>
        <w:rPr>
          <w:rFonts w:ascii="Comic Sans MS" w:hAnsi="Comic Sans MS"/>
        </w:rPr>
        <w:t>10. Children with Special N</w:t>
      </w:r>
      <w:r w:rsidR="005E3669" w:rsidRPr="00C6273D">
        <w:rPr>
          <w:rFonts w:ascii="Comic Sans MS" w:hAnsi="Comic Sans MS"/>
        </w:rPr>
        <w:t>eeds (SEND) policy:</w:t>
      </w:r>
    </w:p>
    <w:p w:rsidR="005E3669" w:rsidRPr="00C6273D" w:rsidRDefault="005E3669" w:rsidP="005E3669">
      <w:pPr>
        <w:rPr>
          <w:rFonts w:ascii="Comic Sans MS" w:hAnsi="Comic Sans MS"/>
        </w:rPr>
      </w:pPr>
      <w:r w:rsidRPr="00C6273D">
        <w:rPr>
          <w:rFonts w:ascii="Comic Sans MS" w:hAnsi="Comic Sans MS"/>
        </w:rPr>
        <w:t xml:space="preserve">For all information regarding how we deal with Children with special needs (SEND) please see the policies the school and nursery have in place. These can be found on the website or a hard copy within the office. </w:t>
      </w:r>
    </w:p>
    <w:p w:rsidR="005E3669" w:rsidRPr="00C6273D" w:rsidRDefault="005E3669" w:rsidP="005E3669">
      <w:pPr>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11. Learning outside the Classroom Policy:</w:t>
      </w:r>
    </w:p>
    <w:p w:rsidR="005E3669" w:rsidRPr="00C6273D" w:rsidRDefault="005E3669" w:rsidP="005E3669">
      <w:pPr>
        <w:rPr>
          <w:rFonts w:ascii="Comic Sans MS" w:hAnsi="Comic Sans MS"/>
        </w:rPr>
      </w:pPr>
      <w:r w:rsidRPr="00C6273D">
        <w:rPr>
          <w:rFonts w:ascii="Comic Sans MS" w:hAnsi="Comic Sans MS"/>
        </w:rPr>
        <w:t xml:space="preserve">For the purpose of the Forest School sessions the following will apply: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To celebrate our outdoor area and the learning that can happen within it.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For all children to develop skills and independence in a wide range of environments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For all children to develop their curiosity and understanding of the world.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To provide a safe and stimulating environment where the space is effectively used and enables children to explore a broad and balanced curriculum.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To raise awareness of environmental issues and encourage children to care for the environment.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Children are supported in taking risk within a safe and secure environment.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Children are provided with a range of experiences that help develop key life skills.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Children have the opportunity to engage with imaginative, investigative and creative play using the outdoors. </w:t>
      </w:r>
    </w:p>
    <w:p w:rsidR="005E3669" w:rsidRPr="00C6273D" w:rsidRDefault="005E3669" w:rsidP="005E3669">
      <w:pPr>
        <w:pStyle w:val="ListParagraph"/>
        <w:numPr>
          <w:ilvl w:val="0"/>
          <w:numId w:val="23"/>
        </w:numPr>
        <w:rPr>
          <w:rFonts w:ascii="Comic Sans MS" w:hAnsi="Comic Sans MS"/>
        </w:rPr>
      </w:pPr>
      <w:r w:rsidRPr="00C6273D">
        <w:rPr>
          <w:rFonts w:ascii="Comic Sans MS" w:hAnsi="Comic Sans MS"/>
        </w:rPr>
        <w:t xml:space="preserve">All pupils receive a wide range of opportunities to develop socially and emotionally as well as academically through outdoor learning and play. </w:t>
      </w:r>
    </w:p>
    <w:p w:rsidR="005E3669" w:rsidRPr="00C6273D" w:rsidRDefault="005E3669" w:rsidP="005E3669">
      <w:pPr>
        <w:pStyle w:val="ListParagraph"/>
        <w:ind w:left="360"/>
        <w:rPr>
          <w:rFonts w:ascii="Comic Sans MS" w:hAnsi="Comic Sans MS"/>
        </w:rPr>
      </w:pPr>
    </w:p>
    <w:p w:rsidR="005E3669" w:rsidRPr="00C6273D" w:rsidRDefault="005E3669" w:rsidP="005E3669">
      <w:pPr>
        <w:rPr>
          <w:rFonts w:ascii="Comic Sans MS" w:hAnsi="Comic Sans MS"/>
        </w:rPr>
      </w:pPr>
      <w:r w:rsidRPr="00C6273D">
        <w:rPr>
          <w:rFonts w:ascii="Comic Sans MS" w:hAnsi="Comic Sans MS"/>
        </w:rPr>
        <w:t xml:space="preserve">12. Weather Policy </w:t>
      </w:r>
    </w:p>
    <w:p w:rsidR="005E3669" w:rsidRPr="00C6273D" w:rsidRDefault="005E3669" w:rsidP="005E3669">
      <w:pPr>
        <w:pStyle w:val="ListParagraph"/>
        <w:numPr>
          <w:ilvl w:val="0"/>
          <w:numId w:val="24"/>
        </w:numPr>
        <w:rPr>
          <w:rFonts w:ascii="Comic Sans MS" w:hAnsi="Comic Sans MS"/>
        </w:rPr>
      </w:pPr>
      <w:r w:rsidRPr="00C6273D">
        <w:rPr>
          <w:rFonts w:ascii="Comic Sans MS" w:hAnsi="Comic Sans MS"/>
        </w:rPr>
        <w:t>If the weather is extremely windy it is advisable not to hold the Forest School session in the area due</w:t>
      </w:r>
      <w:r w:rsidR="00F26102">
        <w:rPr>
          <w:rFonts w:ascii="Comic Sans MS" w:hAnsi="Comic Sans MS"/>
        </w:rPr>
        <w:t xml:space="preserve"> to falling branches and tree</w:t>
      </w:r>
      <w:r w:rsidRPr="00C6273D">
        <w:rPr>
          <w:rFonts w:ascii="Comic Sans MS" w:hAnsi="Comic Sans MS"/>
        </w:rPr>
        <w:t xml:space="preserve">s on site, However the session could be held on a wider open space such as a playing field. </w:t>
      </w:r>
    </w:p>
    <w:p w:rsidR="005E3669" w:rsidRPr="00C6273D" w:rsidRDefault="005E3669" w:rsidP="005E3669">
      <w:pPr>
        <w:pStyle w:val="ListParagraph"/>
        <w:numPr>
          <w:ilvl w:val="0"/>
          <w:numId w:val="24"/>
        </w:numPr>
        <w:rPr>
          <w:rFonts w:ascii="Comic Sans MS" w:hAnsi="Comic Sans MS"/>
        </w:rPr>
      </w:pPr>
      <w:r w:rsidRPr="00C6273D">
        <w:rPr>
          <w:rFonts w:ascii="Comic Sans MS" w:hAnsi="Comic Sans MS"/>
        </w:rPr>
        <w:t xml:space="preserve">If the Weather deteriorates during the Forest school session and the Forest School Leader deems it unsafe to remain in the woodland, the session will either be postponed or moved into a classroom if possible. </w:t>
      </w:r>
    </w:p>
    <w:p w:rsidR="005E3669" w:rsidRPr="00C6273D" w:rsidRDefault="005E3669" w:rsidP="005E3669">
      <w:pPr>
        <w:pStyle w:val="ListParagraph"/>
        <w:numPr>
          <w:ilvl w:val="0"/>
          <w:numId w:val="24"/>
        </w:numPr>
        <w:rPr>
          <w:rFonts w:ascii="Comic Sans MS" w:hAnsi="Comic Sans MS"/>
        </w:rPr>
      </w:pPr>
      <w:r w:rsidRPr="00C6273D">
        <w:rPr>
          <w:rFonts w:ascii="Comic Sans MS" w:hAnsi="Comic Sans MS"/>
        </w:rPr>
        <w:t>If there is/has been heavy rain, the stream could be flowing with high capacity/fast flowing. Forest School cannot take place.</w:t>
      </w:r>
    </w:p>
    <w:p w:rsidR="005E3669" w:rsidRPr="00C6273D" w:rsidRDefault="005E3669" w:rsidP="005E3669">
      <w:pPr>
        <w:pStyle w:val="ListParagraph"/>
        <w:ind w:left="2160"/>
        <w:rPr>
          <w:rFonts w:ascii="Comic Sans MS" w:hAnsi="Comic Sans MS"/>
        </w:rPr>
      </w:pPr>
    </w:p>
    <w:p w:rsidR="005E3669" w:rsidRPr="00C6273D" w:rsidRDefault="005E3669" w:rsidP="005E3669">
      <w:pPr>
        <w:pStyle w:val="ListParagraph"/>
        <w:ind w:left="2160"/>
        <w:rPr>
          <w:rFonts w:ascii="Comic Sans MS" w:hAnsi="Comic Sans MS"/>
        </w:rPr>
      </w:pPr>
    </w:p>
    <w:p w:rsidR="005E3669" w:rsidRPr="00C6273D" w:rsidRDefault="005E3669" w:rsidP="005E3669">
      <w:pPr>
        <w:pStyle w:val="ListParagraph"/>
        <w:ind w:left="2160"/>
        <w:rPr>
          <w:rFonts w:ascii="Comic Sans MS" w:hAnsi="Comic Sans MS"/>
        </w:rPr>
      </w:pPr>
    </w:p>
    <w:p w:rsidR="005E3669" w:rsidRDefault="005E3669" w:rsidP="00CB6173">
      <w:pPr>
        <w:pStyle w:val="Default"/>
        <w:jc w:val="center"/>
        <w:rPr>
          <w:rFonts w:ascii="Comic Sans MS" w:hAnsi="Comic Sans MS"/>
          <w:b/>
          <w:sz w:val="22"/>
          <w:szCs w:val="22"/>
        </w:rPr>
      </w:pPr>
    </w:p>
    <w:sectPr w:rsidR="005E3669" w:rsidSect="005E3669">
      <w:headerReference w:type="default" r:id="rId8"/>
      <w:footerReference w:type="default" r:id="rId9"/>
      <w:endnotePr>
        <w:numFmt w:val="decimal"/>
      </w:endnotePr>
      <w:pgSz w:w="11905" w:h="16837"/>
      <w:pgMar w:top="851" w:right="990" w:bottom="1440" w:left="993" w:header="709" w:footer="3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B7" w:rsidRDefault="00A22FB7" w:rsidP="009E6CC0">
      <w:r>
        <w:separator/>
      </w:r>
    </w:p>
  </w:endnote>
  <w:endnote w:type="continuationSeparator" w:id="0">
    <w:p w:rsidR="00A22FB7" w:rsidRDefault="00A22FB7" w:rsidP="009E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033577"/>
      <w:docPartObj>
        <w:docPartGallery w:val="Page Numbers (Bottom of Page)"/>
        <w:docPartUnique/>
      </w:docPartObj>
    </w:sdtPr>
    <w:sdtEndPr>
      <w:rPr>
        <w:noProof/>
      </w:rPr>
    </w:sdtEndPr>
    <w:sdtContent>
      <w:p w:rsidR="009E6CC0" w:rsidRDefault="009E6CC0" w:rsidP="009E6CC0">
        <w:pPr>
          <w:pStyle w:val="Footer"/>
          <w:jc w:val="center"/>
        </w:pPr>
        <w:r>
          <w:fldChar w:fldCharType="begin"/>
        </w:r>
        <w:r>
          <w:instrText xml:space="preserve"> PAGE   \* MERGEFORMAT </w:instrText>
        </w:r>
        <w:r>
          <w:fldChar w:fldCharType="separate"/>
        </w:r>
        <w:r w:rsidR="00FB132A">
          <w:rPr>
            <w:noProof/>
          </w:rPr>
          <w:t>1</w:t>
        </w:r>
        <w:r>
          <w:rPr>
            <w:noProof/>
          </w:rPr>
          <w:fldChar w:fldCharType="end"/>
        </w:r>
      </w:p>
    </w:sdtContent>
  </w:sdt>
  <w:p w:rsidR="009E6CC0" w:rsidRDefault="009E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B7" w:rsidRDefault="00A22FB7" w:rsidP="009E6CC0">
      <w:r>
        <w:separator/>
      </w:r>
    </w:p>
  </w:footnote>
  <w:footnote w:type="continuationSeparator" w:id="0">
    <w:p w:rsidR="00A22FB7" w:rsidRDefault="00A22FB7" w:rsidP="009E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C0" w:rsidRPr="00E87807" w:rsidRDefault="005E3669" w:rsidP="009E6CC0">
    <w:pPr>
      <w:pStyle w:val="Header"/>
      <w:jc w:val="center"/>
      <w:rPr>
        <w:rFonts w:ascii="Comic Sans MS" w:hAnsi="Comic Sans MS" w:cs="Arial"/>
        <w:sz w:val="20"/>
        <w:szCs w:val="20"/>
      </w:rPr>
    </w:pPr>
    <w:r w:rsidRPr="00E87807">
      <w:rPr>
        <w:rFonts w:ascii="Comic Sans MS" w:hAnsi="Comic Sans MS" w:cs="Arial"/>
        <w:sz w:val="20"/>
        <w:szCs w:val="20"/>
      </w:rPr>
      <w:t>Forest School P</w:t>
    </w:r>
    <w:r w:rsidR="00E87807">
      <w:rPr>
        <w:rFonts w:ascii="Comic Sans MS" w:hAnsi="Comic Sans MS" w:cs="Arial"/>
        <w:sz w:val="20"/>
        <w:szCs w:val="20"/>
      </w:rPr>
      <w:t>olicy –</w:t>
    </w:r>
    <w:r w:rsidR="00EF4926" w:rsidRPr="00E87807">
      <w:rPr>
        <w:rFonts w:ascii="Comic Sans MS" w:hAnsi="Comic Sans MS" w:cs="Arial"/>
        <w:sz w:val="20"/>
        <w:szCs w:val="20"/>
      </w:rPr>
      <w:t xml:space="preserve"> </w:t>
    </w:r>
    <w:r w:rsidRPr="00E87807">
      <w:rPr>
        <w:rFonts w:ascii="Comic Sans MS" w:hAnsi="Comic Sans MS" w:cs="Arial"/>
        <w:sz w:val="20"/>
        <w:szCs w:val="20"/>
      </w:rPr>
      <w:t>September</w:t>
    </w:r>
    <w:r w:rsidR="00EF4926" w:rsidRPr="00E87807">
      <w:rPr>
        <w:rFonts w:ascii="Comic Sans MS" w:hAnsi="Comic Sans MS" w:cs="Arial"/>
        <w:sz w:val="20"/>
        <w:szCs w:val="20"/>
      </w:rPr>
      <w:t xml:space="preserve"> 2020</w:t>
    </w:r>
  </w:p>
  <w:p w:rsidR="009E6CC0" w:rsidRDefault="009E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Shruti" w:hAnsi="Shruti" w:cs="Times New Roman"/>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B14A2"/>
    <w:multiLevelType w:val="hybridMultilevel"/>
    <w:tmpl w:val="753E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6C03"/>
    <w:multiLevelType w:val="hybridMultilevel"/>
    <w:tmpl w:val="CAD6F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13DC5"/>
    <w:multiLevelType w:val="hybridMultilevel"/>
    <w:tmpl w:val="1C6EFB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C41C2"/>
    <w:multiLevelType w:val="hybridMultilevel"/>
    <w:tmpl w:val="D9A6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B7320"/>
    <w:multiLevelType w:val="hybridMultilevel"/>
    <w:tmpl w:val="DF206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74FA6"/>
    <w:multiLevelType w:val="hybridMultilevel"/>
    <w:tmpl w:val="9C7E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D2371"/>
    <w:multiLevelType w:val="hybridMultilevel"/>
    <w:tmpl w:val="0854DC28"/>
    <w:lvl w:ilvl="0" w:tplc="1E4C8F2C">
      <w:start w:val="10"/>
      <w:numFmt w:val="bullet"/>
      <w:lvlText w:val="-"/>
      <w:lvlJc w:val="left"/>
      <w:pPr>
        <w:ind w:left="720" w:hanging="360"/>
      </w:pPr>
      <w:rPr>
        <w:rFonts w:ascii="Berlin Sans FB" w:eastAsia="Times New Roman" w:hAnsi="Berlin Sans FB"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E57E0"/>
    <w:multiLevelType w:val="hybridMultilevel"/>
    <w:tmpl w:val="195EAEEE"/>
    <w:lvl w:ilvl="0" w:tplc="68AE6D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35B8F"/>
    <w:multiLevelType w:val="hybridMultilevel"/>
    <w:tmpl w:val="7DB2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33246"/>
    <w:multiLevelType w:val="hybridMultilevel"/>
    <w:tmpl w:val="CB5C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D4CF4"/>
    <w:multiLevelType w:val="hybridMultilevel"/>
    <w:tmpl w:val="DD9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B59BA"/>
    <w:multiLevelType w:val="hybridMultilevel"/>
    <w:tmpl w:val="847AC7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E73823"/>
    <w:multiLevelType w:val="hybridMultilevel"/>
    <w:tmpl w:val="D30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053BF"/>
    <w:multiLevelType w:val="hybridMultilevel"/>
    <w:tmpl w:val="586E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F6F5C"/>
    <w:multiLevelType w:val="hybridMultilevel"/>
    <w:tmpl w:val="CDD6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003E8"/>
    <w:multiLevelType w:val="hybridMultilevel"/>
    <w:tmpl w:val="1E8C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9596A"/>
    <w:multiLevelType w:val="hybridMultilevel"/>
    <w:tmpl w:val="0166F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AF5F43"/>
    <w:multiLevelType w:val="hybridMultilevel"/>
    <w:tmpl w:val="A7C0D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711C65"/>
    <w:multiLevelType w:val="hybridMultilevel"/>
    <w:tmpl w:val="3A70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AD62D9"/>
    <w:multiLevelType w:val="hybridMultilevel"/>
    <w:tmpl w:val="3A4E17F4"/>
    <w:lvl w:ilvl="0" w:tplc="F17E04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241C02"/>
    <w:multiLevelType w:val="hybridMultilevel"/>
    <w:tmpl w:val="5A44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333919"/>
    <w:multiLevelType w:val="hybridMultilevel"/>
    <w:tmpl w:val="53A41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0E077C"/>
    <w:multiLevelType w:val="hybridMultilevel"/>
    <w:tmpl w:val="BD16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76F9F"/>
    <w:multiLevelType w:val="hybridMultilevel"/>
    <w:tmpl w:val="D19A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14"/>
  </w:num>
  <w:num w:numId="5">
    <w:abstractNumId w:val="4"/>
  </w:num>
  <w:num w:numId="6">
    <w:abstractNumId w:val="23"/>
  </w:num>
  <w:num w:numId="7">
    <w:abstractNumId w:val="7"/>
  </w:num>
  <w:num w:numId="8">
    <w:abstractNumId w:val="17"/>
  </w:num>
  <w:num w:numId="9">
    <w:abstractNumId w:val="20"/>
  </w:num>
  <w:num w:numId="10">
    <w:abstractNumId w:val="12"/>
  </w:num>
  <w:num w:numId="11">
    <w:abstractNumId w:val="3"/>
  </w:num>
  <w:num w:numId="12">
    <w:abstractNumId w:val="5"/>
  </w:num>
  <w:num w:numId="13">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9"/>
  </w:num>
  <w:num w:numId="15">
    <w:abstractNumId w:val="10"/>
  </w:num>
  <w:num w:numId="16">
    <w:abstractNumId w:val="15"/>
  </w:num>
  <w:num w:numId="17">
    <w:abstractNumId w:val="1"/>
  </w:num>
  <w:num w:numId="18">
    <w:abstractNumId w:val="6"/>
  </w:num>
  <w:num w:numId="19">
    <w:abstractNumId w:val="11"/>
  </w:num>
  <w:num w:numId="20">
    <w:abstractNumId w:val="21"/>
  </w:num>
  <w:num w:numId="21">
    <w:abstractNumId w:val="22"/>
  </w:num>
  <w:num w:numId="22">
    <w:abstractNumId w:val="2"/>
  </w:num>
  <w:num w:numId="23">
    <w:abstractNumId w:val="19"/>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DC"/>
    <w:rsid w:val="00027063"/>
    <w:rsid w:val="00077726"/>
    <w:rsid w:val="000D4CBA"/>
    <w:rsid w:val="000E35E0"/>
    <w:rsid w:val="001020DB"/>
    <w:rsid w:val="0016244E"/>
    <w:rsid w:val="001A73CB"/>
    <w:rsid w:val="001F0FE9"/>
    <w:rsid w:val="0026500E"/>
    <w:rsid w:val="003435DC"/>
    <w:rsid w:val="003E31BD"/>
    <w:rsid w:val="00484E6F"/>
    <w:rsid w:val="004C4BC8"/>
    <w:rsid w:val="00502B35"/>
    <w:rsid w:val="0054088E"/>
    <w:rsid w:val="00547456"/>
    <w:rsid w:val="005911AA"/>
    <w:rsid w:val="005C5427"/>
    <w:rsid w:val="005E3669"/>
    <w:rsid w:val="00654B61"/>
    <w:rsid w:val="006C0CC7"/>
    <w:rsid w:val="00725AFB"/>
    <w:rsid w:val="00746057"/>
    <w:rsid w:val="007469AD"/>
    <w:rsid w:val="0076489C"/>
    <w:rsid w:val="00833542"/>
    <w:rsid w:val="008443D6"/>
    <w:rsid w:val="008538F1"/>
    <w:rsid w:val="0089356F"/>
    <w:rsid w:val="008B17FB"/>
    <w:rsid w:val="00947530"/>
    <w:rsid w:val="009A20BC"/>
    <w:rsid w:val="009E6CC0"/>
    <w:rsid w:val="00A22FB7"/>
    <w:rsid w:val="00A55083"/>
    <w:rsid w:val="00A823A5"/>
    <w:rsid w:val="00A82CF0"/>
    <w:rsid w:val="00BA3F69"/>
    <w:rsid w:val="00CA5F66"/>
    <w:rsid w:val="00CB6173"/>
    <w:rsid w:val="00DD1CBC"/>
    <w:rsid w:val="00E47976"/>
    <w:rsid w:val="00E87807"/>
    <w:rsid w:val="00EF4926"/>
    <w:rsid w:val="00F26102"/>
    <w:rsid w:val="00FB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C4CFC-4129-4F5F-8A68-D76A236C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5DC"/>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6173"/>
    <w:pPr>
      <w:keepNext/>
      <w:outlineLvl w:val="0"/>
    </w:pPr>
    <w:rPr>
      <w:rFonts w:ascii="Arial" w:hAnsi="Arial" w:cs="Arial"/>
      <w:b/>
      <w:bCs/>
      <w:sz w:val="22"/>
    </w:rPr>
  </w:style>
  <w:style w:type="paragraph" w:styleId="Heading2">
    <w:name w:val="heading 2"/>
    <w:basedOn w:val="Normal"/>
    <w:next w:val="Normal"/>
    <w:link w:val="Heading2Char"/>
    <w:qFormat/>
    <w:rsid w:val="00CB6173"/>
    <w:pPr>
      <w:keepNext/>
      <w:jc w:val="center"/>
      <w:outlineLvl w:val="1"/>
    </w:pPr>
    <w:rPr>
      <w:rFonts w:ascii="Arial" w:hAnsi="Arial" w:cs="Arial"/>
      <w:b/>
      <w:bCs/>
      <w:sz w:val="22"/>
    </w:rPr>
  </w:style>
  <w:style w:type="paragraph" w:styleId="Heading4">
    <w:name w:val="heading 4"/>
    <w:basedOn w:val="Normal"/>
    <w:next w:val="Normal"/>
    <w:link w:val="Heading4Char"/>
    <w:uiPriority w:val="9"/>
    <w:semiHidden/>
    <w:unhideWhenUsed/>
    <w:qFormat/>
    <w:rsid w:val="00CB6173"/>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CB6173"/>
    <w:pPr>
      <w:keepNext/>
      <w:keepLines/>
      <w:spacing w:before="20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CBC"/>
    <w:pPr>
      <w:ind w:left="720"/>
      <w:contextualSpacing/>
    </w:pPr>
  </w:style>
  <w:style w:type="paragraph" w:styleId="Header">
    <w:name w:val="header"/>
    <w:basedOn w:val="Normal"/>
    <w:link w:val="HeaderChar"/>
    <w:unhideWhenUsed/>
    <w:rsid w:val="009E6CC0"/>
    <w:pPr>
      <w:tabs>
        <w:tab w:val="center" w:pos="4513"/>
        <w:tab w:val="right" w:pos="9026"/>
      </w:tabs>
    </w:pPr>
  </w:style>
  <w:style w:type="character" w:customStyle="1" w:styleId="HeaderChar">
    <w:name w:val="Header Char"/>
    <w:basedOn w:val="DefaultParagraphFont"/>
    <w:link w:val="Header"/>
    <w:uiPriority w:val="99"/>
    <w:rsid w:val="009E6CC0"/>
    <w:rPr>
      <w:rFonts w:ascii="Times New Roman" w:eastAsia="Times New Roman" w:hAnsi="Times New Roman" w:cs="Times New Roman"/>
      <w:sz w:val="24"/>
      <w:szCs w:val="24"/>
    </w:rPr>
  </w:style>
  <w:style w:type="paragraph" w:styleId="Footer">
    <w:name w:val="footer"/>
    <w:basedOn w:val="Normal"/>
    <w:link w:val="FooterChar"/>
    <w:unhideWhenUsed/>
    <w:rsid w:val="009E6CC0"/>
    <w:pPr>
      <w:tabs>
        <w:tab w:val="center" w:pos="4513"/>
        <w:tab w:val="right" w:pos="9026"/>
      </w:tabs>
    </w:pPr>
  </w:style>
  <w:style w:type="character" w:customStyle="1" w:styleId="FooterChar">
    <w:name w:val="Footer Char"/>
    <w:basedOn w:val="DefaultParagraphFont"/>
    <w:link w:val="Footer"/>
    <w:uiPriority w:val="99"/>
    <w:rsid w:val="009E6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CC0"/>
    <w:rPr>
      <w:rFonts w:ascii="Tahoma" w:hAnsi="Tahoma" w:cs="Tahoma"/>
      <w:sz w:val="16"/>
      <w:szCs w:val="16"/>
    </w:rPr>
  </w:style>
  <w:style w:type="character" w:customStyle="1" w:styleId="BalloonTextChar">
    <w:name w:val="Balloon Text Char"/>
    <w:basedOn w:val="DefaultParagraphFont"/>
    <w:link w:val="BalloonText"/>
    <w:uiPriority w:val="99"/>
    <w:semiHidden/>
    <w:rsid w:val="009E6CC0"/>
    <w:rPr>
      <w:rFonts w:ascii="Tahoma" w:eastAsia="Times New Roman" w:hAnsi="Tahoma" w:cs="Tahoma"/>
      <w:sz w:val="16"/>
      <w:szCs w:val="16"/>
    </w:rPr>
  </w:style>
  <w:style w:type="table" w:styleId="TableGrid">
    <w:name w:val="Table Grid"/>
    <w:basedOn w:val="TableNormal"/>
    <w:uiPriority w:val="59"/>
    <w:rsid w:val="005C5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6173"/>
    <w:rPr>
      <w:rFonts w:ascii="Arial" w:eastAsia="Times New Roman" w:hAnsi="Arial" w:cs="Arial"/>
      <w:b/>
      <w:bCs/>
      <w:szCs w:val="24"/>
    </w:rPr>
  </w:style>
  <w:style w:type="character" w:customStyle="1" w:styleId="Heading2Char">
    <w:name w:val="Heading 2 Char"/>
    <w:basedOn w:val="DefaultParagraphFont"/>
    <w:link w:val="Heading2"/>
    <w:rsid w:val="00CB6173"/>
    <w:rPr>
      <w:rFonts w:ascii="Arial" w:eastAsia="Times New Roman" w:hAnsi="Arial" w:cs="Arial"/>
      <w:b/>
      <w:bCs/>
      <w:szCs w:val="24"/>
    </w:rPr>
  </w:style>
  <w:style w:type="character" w:customStyle="1" w:styleId="Heading4Char">
    <w:name w:val="Heading 4 Char"/>
    <w:basedOn w:val="DefaultParagraphFont"/>
    <w:link w:val="Heading4"/>
    <w:uiPriority w:val="9"/>
    <w:semiHidden/>
    <w:rsid w:val="00CB61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6173"/>
    <w:rPr>
      <w:rFonts w:asciiTheme="majorHAnsi" w:eastAsiaTheme="majorEastAsia" w:hAnsiTheme="majorHAnsi" w:cstheme="majorBidi"/>
      <w:color w:val="243F60" w:themeColor="accent1" w:themeShade="7F"/>
    </w:rPr>
  </w:style>
  <w:style w:type="paragraph" w:customStyle="1" w:styleId="Default">
    <w:name w:val="Default"/>
    <w:rsid w:val="00CB6173"/>
    <w:pPr>
      <w:autoSpaceDE w:val="0"/>
      <w:autoSpaceDN w:val="0"/>
      <w:adjustRightInd w:val="0"/>
      <w:spacing w:line="240" w:lineRule="auto"/>
    </w:pPr>
    <w:rPr>
      <w:rFonts w:ascii="Calibri" w:hAnsi="Calibri" w:cs="Calibri"/>
      <w:color w:val="000000"/>
      <w:sz w:val="24"/>
      <w:szCs w:val="24"/>
    </w:rPr>
  </w:style>
  <w:style w:type="paragraph" w:styleId="BodyText">
    <w:name w:val="Body Text"/>
    <w:basedOn w:val="Normal"/>
    <w:link w:val="BodyTextChar"/>
    <w:rsid w:val="00CB6173"/>
    <w:rPr>
      <w:rFonts w:ascii="Arial" w:hAnsi="Arial" w:cs="Arial"/>
      <w:b/>
      <w:bCs/>
      <w:sz w:val="22"/>
      <w:u w:val="single"/>
    </w:rPr>
  </w:style>
  <w:style w:type="character" w:customStyle="1" w:styleId="BodyTextChar">
    <w:name w:val="Body Text Char"/>
    <w:basedOn w:val="DefaultParagraphFont"/>
    <w:link w:val="BodyText"/>
    <w:rsid w:val="00CB6173"/>
    <w:rPr>
      <w:rFonts w:ascii="Arial" w:eastAsia="Times New Roman" w:hAnsi="Arial" w:cs="Arial"/>
      <w:b/>
      <w:bCs/>
      <w:szCs w:val="24"/>
      <w:u w:val="single"/>
    </w:rPr>
  </w:style>
  <w:style w:type="paragraph" w:customStyle="1" w:styleId="Level1">
    <w:name w:val="Level 1"/>
    <w:basedOn w:val="Normal"/>
    <w:rsid w:val="00CB6173"/>
    <w:pPr>
      <w:widowControl w:val="0"/>
      <w:numPr>
        <w:numId w:val="13"/>
      </w:numPr>
      <w:autoSpaceDE w:val="0"/>
      <w:autoSpaceDN w:val="0"/>
      <w:adjustRightInd w:val="0"/>
      <w:ind w:left="720" w:hanging="720"/>
      <w:outlineLvl w:val="0"/>
    </w:pPr>
    <w:rPr>
      <w:sz w:val="20"/>
      <w:lang w:val="en-US"/>
    </w:rPr>
  </w:style>
  <w:style w:type="character" w:styleId="PageNumber">
    <w:name w:val="page number"/>
    <w:basedOn w:val="DefaultParagraphFont"/>
    <w:rsid w:val="00CB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Burns</dc:creator>
  <cp:lastModifiedBy>Hollie.Westlake - SCH.128</cp:lastModifiedBy>
  <cp:revision>2</cp:revision>
  <dcterms:created xsi:type="dcterms:W3CDTF">2020-10-08T14:30:00Z</dcterms:created>
  <dcterms:modified xsi:type="dcterms:W3CDTF">2020-10-08T14:30:00Z</dcterms:modified>
</cp:coreProperties>
</file>