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56C" w:rsidRPr="004253ED" w:rsidRDefault="00C2656C" w:rsidP="00C2656C">
      <w:pPr>
        <w:jc w:val="center"/>
        <w:rPr>
          <w:rFonts w:ascii="Microsoft New Tai Lue" w:hAnsi="Microsoft New Tai Lue" w:cs="Microsoft New Tai Lue"/>
        </w:rPr>
      </w:pPr>
      <w:r>
        <w:rPr>
          <w:rFonts w:ascii="Microsoft New Tai Lue" w:hAnsi="Microsoft New Tai Lue" w:cs="Microsoft New Tai Lue"/>
          <w:b/>
          <w:szCs w:val="20"/>
        </w:rPr>
        <w:t>C</w:t>
      </w:r>
      <w:r w:rsidRPr="004253ED">
        <w:rPr>
          <w:rFonts w:ascii="Microsoft New Tai Lue" w:hAnsi="Microsoft New Tai Lue" w:cs="Microsoft New Tai Lue"/>
          <w:b/>
          <w:szCs w:val="20"/>
        </w:rPr>
        <w:t xml:space="preserve">urry </w:t>
      </w:r>
      <w:proofErr w:type="spellStart"/>
      <w:r w:rsidRPr="004253ED">
        <w:rPr>
          <w:rFonts w:ascii="Microsoft New Tai Lue" w:hAnsi="Microsoft New Tai Lue" w:cs="Microsoft New Tai Lue"/>
          <w:b/>
          <w:szCs w:val="20"/>
        </w:rPr>
        <w:t>Rivel</w:t>
      </w:r>
      <w:proofErr w:type="spellEnd"/>
      <w:r w:rsidRPr="004253ED">
        <w:rPr>
          <w:rFonts w:ascii="Microsoft New Tai Lue" w:hAnsi="Microsoft New Tai Lue" w:cs="Microsoft New Tai Lue"/>
          <w:b/>
          <w:szCs w:val="20"/>
        </w:rPr>
        <w:t xml:space="preserve"> Church of England Primary </w:t>
      </w:r>
      <w:proofErr w:type="gramStart"/>
      <w:r w:rsidRPr="004253ED">
        <w:rPr>
          <w:rFonts w:ascii="Microsoft New Tai Lue" w:hAnsi="Microsoft New Tai Lue" w:cs="Microsoft New Tai Lue"/>
          <w:b/>
          <w:szCs w:val="20"/>
        </w:rPr>
        <w:t xml:space="preserve">School </w:t>
      </w:r>
      <w:r w:rsidR="007B6A78">
        <w:rPr>
          <w:rFonts w:ascii="Microsoft New Tai Lue" w:hAnsi="Microsoft New Tai Lue" w:cs="Microsoft New Tai Lue"/>
          <w:b/>
          <w:szCs w:val="20"/>
        </w:rPr>
        <w:t>,</w:t>
      </w:r>
      <w:proofErr w:type="gramEnd"/>
      <w:r w:rsidR="007B6A78">
        <w:rPr>
          <w:rFonts w:ascii="Microsoft New Tai Lue" w:hAnsi="Microsoft New Tai Lue" w:cs="Microsoft New Tai Lue"/>
          <w:b/>
          <w:szCs w:val="20"/>
        </w:rPr>
        <w:t xml:space="preserve"> </w:t>
      </w:r>
      <w:r w:rsidRPr="004253ED">
        <w:rPr>
          <w:rFonts w:ascii="Microsoft New Tai Lue" w:hAnsi="Microsoft New Tai Lue" w:cs="Microsoft New Tai Lue"/>
          <w:b/>
          <w:szCs w:val="20"/>
        </w:rPr>
        <w:t>Little Pips Nursery</w:t>
      </w:r>
      <w:r w:rsidR="007B6A78">
        <w:rPr>
          <w:rFonts w:ascii="Microsoft New Tai Lue" w:hAnsi="Microsoft New Tai Lue" w:cs="Microsoft New Tai Lue"/>
          <w:b/>
          <w:szCs w:val="20"/>
        </w:rPr>
        <w:t xml:space="preserve"> and The Nest</w:t>
      </w:r>
    </w:p>
    <w:p w:rsidR="00C2656C" w:rsidRPr="004253ED" w:rsidRDefault="00C2656C" w:rsidP="00C2656C">
      <w:pPr>
        <w:jc w:val="both"/>
        <w:rPr>
          <w:rFonts w:ascii="Microsoft New Tai Lue" w:hAnsi="Microsoft New Tai Lue" w:cs="Microsoft New Tai Lue"/>
          <w:bCs/>
          <w:szCs w:val="20"/>
        </w:rPr>
      </w:pPr>
      <w:r w:rsidRPr="004253ED">
        <w:rPr>
          <w:rFonts w:ascii="Microsoft New Tai Lue" w:hAnsi="Microsoft New Tai Lue" w:cs="Microsoft New Tai Lue"/>
          <w:noProof/>
          <w:szCs w:val="20"/>
          <w:lang w:eastAsia="en-GB"/>
        </w:rPr>
        <w:drawing>
          <wp:anchor distT="0" distB="0" distL="114300" distR="114300" simplePos="0" relativeHeight="251660288" behindDoc="1" locked="0" layoutInCell="1" allowOverlap="1" wp14:anchorId="76690B5E" wp14:editId="36E61A72">
            <wp:simplePos x="0" y="0"/>
            <wp:positionH relativeFrom="column">
              <wp:posOffset>3164840</wp:posOffset>
            </wp:positionH>
            <wp:positionV relativeFrom="paragraph">
              <wp:posOffset>89535</wp:posOffset>
            </wp:positionV>
            <wp:extent cx="1157605" cy="1438275"/>
            <wp:effectExtent l="0" t="0" r="4445" b="9525"/>
            <wp:wrapSquare wrapText="bothSides"/>
            <wp:docPr id="3" name="Picture 3" descr="O:\New Logo and Web Images\JPEG\CR logo Purple +txt_renamed_32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w Logo and Web Images\JPEG\CR logo Purple +txt_renamed_3272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760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53ED">
        <w:rPr>
          <w:rFonts w:ascii="Microsoft New Tai Lue" w:hAnsi="Microsoft New Tai Lue" w:cs="Microsoft New Tai Lue"/>
          <w:noProof/>
          <w:lang w:eastAsia="en-GB"/>
        </w:rPr>
        <w:drawing>
          <wp:anchor distT="0" distB="0" distL="114300" distR="114300" simplePos="0" relativeHeight="251659264" behindDoc="0" locked="0" layoutInCell="1" allowOverlap="1" wp14:anchorId="349166A6" wp14:editId="491BC2F9">
            <wp:simplePos x="0" y="0"/>
            <wp:positionH relativeFrom="column">
              <wp:posOffset>1578610</wp:posOffset>
            </wp:positionH>
            <wp:positionV relativeFrom="paragraph">
              <wp:posOffset>155575</wp:posOffset>
            </wp:positionV>
            <wp:extent cx="984250" cy="12884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artion Stage little pip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4250" cy="1288415"/>
                    </a:xfrm>
                    <a:prstGeom prst="rect">
                      <a:avLst/>
                    </a:prstGeom>
                  </pic:spPr>
                </pic:pic>
              </a:graphicData>
            </a:graphic>
            <wp14:sizeRelH relativeFrom="page">
              <wp14:pctWidth>0</wp14:pctWidth>
            </wp14:sizeRelH>
            <wp14:sizeRelV relativeFrom="page">
              <wp14:pctHeight>0</wp14:pctHeight>
            </wp14:sizeRelV>
          </wp:anchor>
        </w:drawing>
      </w:r>
    </w:p>
    <w:p w:rsidR="00C2656C" w:rsidRPr="004253ED" w:rsidRDefault="00C2656C" w:rsidP="00C2656C">
      <w:pPr>
        <w:jc w:val="both"/>
        <w:rPr>
          <w:rFonts w:ascii="Microsoft New Tai Lue" w:hAnsi="Microsoft New Tai Lue" w:cs="Microsoft New Tai Lue"/>
          <w:bCs/>
          <w:szCs w:val="20"/>
        </w:rPr>
      </w:pPr>
    </w:p>
    <w:p w:rsidR="00C2656C" w:rsidRPr="004253ED" w:rsidRDefault="00C2656C" w:rsidP="00C2656C">
      <w:pPr>
        <w:jc w:val="both"/>
        <w:rPr>
          <w:rFonts w:ascii="Microsoft New Tai Lue" w:hAnsi="Microsoft New Tai Lue" w:cs="Microsoft New Tai Lue"/>
          <w:b/>
          <w:bCs/>
          <w:szCs w:val="20"/>
        </w:rPr>
      </w:pPr>
    </w:p>
    <w:p w:rsidR="00C2656C" w:rsidRPr="004253ED" w:rsidRDefault="00C2656C" w:rsidP="00C2656C">
      <w:pPr>
        <w:jc w:val="center"/>
        <w:rPr>
          <w:rFonts w:ascii="Microsoft New Tai Lue" w:hAnsi="Microsoft New Tai Lue" w:cs="Microsoft New Tai Lue"/>
          <w:b/>
          <w:bCs/>
          <w:szCs w:val="20"/>
        </w:rPr>
      </w:pPr>
    </w:p>
    <w:p w:rsidR="00C2656C" w:rsidRPr="004253ED" w:rsidRDefault="00C2656C" w:rsidP="00C2656C">
      <w:pPr>
        <w:rPr>
          <w:rFonts w:ascii="Microsoft New Tai Lue" w:hAnsi="Microsoft New Tai Lue" w:cs="Microsoft New Tai Lue"/>
          <w:b/>
          <w:bCs/>
          <w:szCs w:val="20"/>
        </w:rPr>
      </w:pPr>
    </w:p>
    <w:p w:rsidR="00C2656C" w:rsidRDefault="00C2656C" w:rsidP="00C2656C">
      <w:pPr>
        <w:spacing w:line="256" w:lineRule="auto"/>
        <w:jc w:val="center"/>
        <w:rPr>
          <w:rFonts w:ascii="Microsoft New Tai Lue" w:hAnsi="Microsoft New Tai Lue" w:cs="Microsoft New Tai Lue"/>
          <w:b/>
          <w:sz w:val="28"/>
          <w:szCs w:val="28"/>
        </w:rPr>
      </w:pPr>
      <w:r w:rsidRPr="004253ED">
        <w:rPr>
          <w:rFonts w:ascii="Microsoft New Tai Lue" w:hAnsi="Microsoft New Tai Lue" w:cs="Microsoft New Tai Lue"/>
          <w:b/>
          <w:sz w:val="28"/>
          <w:szCs w:val="28"/>
        </w:rPr>
        <w:t>‘Healthy trees bearing good fruit’ – Matthew 7 v 17 </w:t>
      </w:r>
    </w:p>
    <w:p w:rsidR="00C2656C" w:rsidRPr="004253ED" w:rsidRDefault="00C2656C" w:rsidP="00C2656C">
      <w:pPr>
        <w:spacing w:line="256" w:lineRule="auto"/>
        <w:rPr>
          <w:rFonts w:ascii="Microsoft New Tai Lue" w:hAnsi="Microsoft New Tai Lue" w:cs="Microsoft New Tai Lue"/>
          <w:b/>
          <w:sz w:val="28"/>
          <w:szCs w:val="28"/>
        </w:rPr>
      </w:pPr>
    </w:p>
    <w:p w:rsidR="00C2656C" w:rsidRDefault="00C2656C" w:rsidP="00C2656C">
      <w:pPr>
        <w:jc w:val="center"/>
        <w:rPr>
          <w:rFonts w:ascii="Microsoft New Tai Lue" w:hAnsi="Microsoft New Tai Lue" w:cs="Microsoft New Tai Lue"/>
          <w:b/>
          <w:sz w:val="36"/>
          <w:szCs w:val="36"/>
        </w:rPr>
      </w:pPr>
      <w:r w:rsidRPr="004253ED">
        <w:rPr>
          <w:rFonts w:ascii="Microsoft New Tai Lue" w:hAnsi="Microsoft New Tai Lue" w:cs="Microsoft New Tai Lue"/>
          <w:b/>
          <w:sz w:val="36"/>
          <w:szCs w:val="36"/>
        </w:rPr>
        <w:t xml:space="preserve">Little Pips Nursery </w:t>
      </w:r>
      <w:r w:rsidR="007B6A78">
        <w:rPr>
          <w:rFonts w:ascii="Microsoft New Tai Lue" w:hAnsi="Microsoft New Tai Lue" w:cs="Microsoft New Tai Lue"/>
          <w:b/>
          <w:sz w:val="36"/>
          <w:szCs w:val="36"/>
        </w:rPr>
        <w:t xml:space="preserve">and The Nest </w:t>
      </w:r>
      <w:r w:rsidRPr="004253ED">
        <w:rPr>
          <w:rFonts w:ascii="Microsoft New Tai Lue" w:hAnsi="Microsoft New Tai Lue" w:cs="Microsoft New Tai Lue"/>
          <w:b/>
          <w:sz w:val="36"/>
          <w:szCs w:val="36"/>
        </w:rPr>
        <w:t>Admissions Policy</w:t>
      </w:r>
    </w:p>
    <w:p w:rsidR="00C2656C" w:rsidRPr="000C0F1B" w:rsidRDefault="00C2656C" w:rsidP="00C2656C">
      <w:pPr>
        <w:pStyle w:val="Default"/>
        <w:jc w:val="center"/>
        <w:rPr>
          <w:rFonts w:ascii="Microsoft New Tai Lue" w:hAnsi="Microsoft New Tai Lue" w:cs="Microsoft New Tai Lue"/>
          <w:b/>
          <w:color w:val="auto"/>
          <w:sz w:val="20"/>
          <w:szCs w:val="20"/>
        </w:rPr>
      </w:pPr>
      <w:bookmarkStart w:id="0" w:name="_Hlk156849159"/>
      <w:r w:rsidRPr="000C0F1B">
        <w:rPr>
          <w:rFonts w:ascii="Microsoft New Tai Lue" w:hAnsi="Microsoft New Tai Lue" w:cs="Microsoft New Tai Lue"/>
          <w:b/>
          <w:color w:val="auto"/>
          <w:sz w:val="20"/>
          <w:szCs w:val="20"/>
        </w:rPr>
        <w:t xml:space="preserve">Agreed by </w:t>
      </w:r>
      <w:r>
        <w:rPr>
          <w:rFonts w:ascii="Microsoft New Tai Lue" w:hAnsi="Microsoft New Tai Lue" w:cs="Microsoft New Tai Lue"/>
          <w:b/>
          <w:color w:val="auto"/>
          <w:sz w:val="20"/>
          <w:szCs w:val="20"/>
        </w:rPr>
        <w:t>Governor Finance Committee</w:t>
      </w:r>
      <w:r w:rsidRPr="000C0F1B">
        <w:rPr>
          <w:rFonts w:ascii="Microsoft New Tai Lue" w:hAnsi="Microsoft New Tai Lue" w:cs="Microsoft New Tai Lue"/>
          <w:b/>
          <w:color w:val="auto"/>
          <w:sz w:val="20"/>
          <w:szCs w:val="20"/>
        </w:rPr>
        <w:t xml:space="preserve">: </w:t>
      </w:r>
      <w:r>
        <w:rPr>
          <w:rFonts w:ascii="Microsoft New Tai Lue" w:hAnsi="Microsoft New Tai Lue" w:cs="Microsoft New Tai Lue"/>
          <w:b/>
          <w:color w:val="auto"/>
          <w:sz w:val="20"/>
          <w:szCs w:val="20"/>
        </w:rPr>
        <w:t>January 2024 (To start 1</w:t>
      </w:r>
      <w:r w:rsidRPr="001001CF">
        <w:rPr>
          <w:rFonts w:ascii="Microsoft New Tai Lue" w:hAnsi="Microsoft New Tai Lue" w:cs="Microsoft New Tai Lue"/>
          <w:b/>
          <w:color w:val="auto"/>
          <w:sz w:val="20"/>
          <w:szCs w:val="20"/>
          <w:vertAlign w:val="superscript"/>
        </w:rPr>
        <w:t>st</w:t>
      </w:r>
      <w:r>
        <w:rPr>
          <w:rFonts w:ascii="Microsoft New Tai Lue" w:hAnsi="Microsoft New Tai Lue" w:cs="Microsoft New Tai Lue"/>
          <w:b/>
          <w:color w:val="auto"/>
          <w:sz w:val="20"/>
          <w:szCs w:val="20"/>
        </w:rPr>
        <w:t xml:space="preserve"> March 2024)</w:t>
      </w:r>
    </w:p>
    <w:p w:rsidR="00C2656C" w:rsidRDefault="00C2656C" w:rsidP="00C2656C">
      <w:pPr>
        <w:pStyle w:val="Default"/>
        <w:jc w:val="center"/>
        <w:rPr>
          <w:rFonts w:ascii="Microsoft New Tai Lue" w:hAnsi="Microsoft New Tai Lue" w:cs="Microsoft New Tai Lue"/>
          <w:b/>
          <w:color w:val="auto"/>
          <w:sz w:val="20"/>
          <w:szCs w:val="20"/>
        </w:rPr>
      </w:pPr>
      <w:r w:rsidRPr="000C0F1B">
        <w:rPr>
          <w:rFonts w:ascii="Microsoft New Tai Lue" w:hAnsi="Microsoft New Tai Lue" w:cs="Microsoft New Tai Lue"/>
          <w:b/>
          <w:color w:val="auto"/>
          <w:sz w:val="20"/>
          <w:szCs w:val="20"/>
        </w:rPr>
        <w:t xml:space="preserve">Review: </w:t>
      </w:r>
      <w:r>
        <w:rPr>
          <w:rFonts w:ascii="Microsoft New Tai Lue" w:hAnsi="Microsoft New Tai Lue" w:cs="Microsoft New Tai Lue"/>
          <w:b/>
          <w:color w:val="auto"/>
          <w:sz w:val="20"/>
          <w:szCs w:val="20"/>
        </w:rPr>
        <w:t>January 2025</w:t>
      </w:r>
      <w:r w:rsidRPr="000C0F1B">
        <w:rPr>
          <w:rFonts w:ascii="Microsoft New Tai Lue" w:hAnsi="Microsoft New Tai Lue" w:cs="Microsoft New Tai Lue"/>
          <w:b/>
          <w:color w:val="auto"/>
          <w:sz w:val="20"/>
          <w:szCs w:val="20"/>
        </w:rPr>
        <w:t xml:space="preserve"> </w:t>
      </w:r>
    </w:p>
    <w:p w:rsidR="00C2656C" w:rsidRDefault="00C2656C" w:rsidP="00C2656C">
      <w:pPr>
        <w:pStyle w:val="Default"/>
        <w:jc w:val="center"/>
        <w:rPr>
          <w:rFonts w:ascii="Microsoft New Tai Lue" w:hAnsi="Microsoft New Tai Lue" w:cs="Microsoft New Tai Lue"/>
          <w:b/>
          <w:color w:val="auto"/>
          <w:sz w:val="20"/>
          <w:szCs w:val="20"/>
        </w:rPr>
      </w:pPr>
    </w:p>
    <w:bookmarkEnd w:id="0"/>
    <w:p w:rsidR="00C2656C" w:rsidRPr="004253ED" w:rsidRDefault="00C2656C" w:rsidP="00C2656C">
      <w:pPr>
        <w:pStyle w:val="Default"/>
        <w:jc w:val="center"/>
        <w:rPr>
          <w:rFonts w:ascii="Microsoft New Tai Lue" w:hAnsi="Microsoft New Tai Lue" w:cs="Microsoft New Tai Lue"/>
          <w:b/>
          <w:color w:val="auto"/>
          <w:sz w:val="20"/>
          <w:szCs w:val="20"/>
        </w:rPr>
      </w:pPr>
    </w:p>
    <w:p w:rsidR="00C2656C" w:rsidRPr="004253ED" w:rsidRDefault="00C2656C" w:rsidP="00C2656C">
      <w:pPr>
        <w:jc w:val="both"/>
        <w:rPr>
          <w:rFonts w:ascii="Microsoft New Tai Lue" w:eastAsia="Times New Roman" w:hAnsi="Microsoft New Tai Lue" w:cs="Microsoft New Tai Lue"/>
          <w:kern w:val="0"/>
          <w:sz w:val="22"/>
          <w:szCs w:val="22"/>
          <w:lang w:eastAsia="en-GB"/>
          <w14:ligatures w14:val="none"/>
        </w:rPr>
      </w:pPr>
      <w:r w:rsidRPr="004253ED">
        <w:rPr>
          <w:rFonts w:ascii="Microsoft New Tai Lue" w:eastAsia="Times New Roman" w:hAnsi="Microsoft New Tai Lue" w:cs="Microsoft New Tai Lue"/>
          <w:kern w:val="0"/>
          <w:sz w:val="22"/>
          <w:szCs w:val="22"/>
          <w:lang w:eastAsia="en-GB"/>
          <w14:ligatures w14:val="none"/>
        </w:rPr>
        <w:t>The school is the admission authority and has responsibility for setting these admission arrangements and for making decisions regarding admissions applications.</w:t>
      </w:r>
    </w:p>
    <w:p w:rsidR="00C2656C" w:rsidRPr="004253ED" w:rsidRDefault="00C2656C" w:rsidP="00C2656C">
      <w:pPr>
        <w:jc w:val="both"/>
        <w:rPr>
          <w:rFonts w:ascii="Microsoft New Tai Lue" w:eastAsia="Times New Roman" w:hAnsi="Microsoft New Tai Lue" w:cs="Microsoft New Tai Lue"/>
          <w:kern w:val="0"/>
          <w:sz w:val="22"/>
          <w:szCs w:val="22"/>
          <w:lang w:eastAsia="en-GB"/>
          <w14:ligatures w14:val="none"/>
        </w:rPr>
      </w:pPr>
      <w:r w:rsidRPr="004253ED">
        <w:rPr>
          <w:rFonts w:ascii="Microsoft New Tai Lue" w:eastAsia="Times New Roman" w:hAnsi="Microsoft New Tai Lue" w:cs="Microsoft New Tai Lue"/>
          <w:kern w:val="0"/>
          <w:sz w:val="22"/>
          <w:szCs w:val="22"/>
          <w:lang w:eastAsia="en-GB"/>
          <w14:ligatures w14:val="none"/>
        </w:rPr>
        <w:t>At Little Pips Nursery </w:t>
      </w:r>
      <w:r w:rsidR="007B6A78">
        <w:rPr>
          <w:rFonts w:ascii="Microsoft New Tai Lue" w:eastAsia="Times New Roman" w:hAnsi="Microsoft New Tai Lue" w:cs="Microsoft New Tai Lue"/>
          <w:kern w:val="0"/>
          <w:sz w:val="22"/>
          <w:szCs w:val="22"/>
          <w:lang w:eastAsia="en-GB"/>
          <w14:ligatures w14:val="none"/>
        </w:rPr>
        <w:t xml:space="preserve">and The </w:t>
      </w:r>
      <w:proofErr w:type="gramStart"/>
      <w:r w:rsidR="007B6A78">
        <w:rPr>
          <w:rFonts w:ascii="Microsoft New Tai Lue" w:eastAsia="Times New Roman" w:hAnsi="Microsoft New Tai Lue" w:cs="Microsoft New Tai Lue"/>
          <w:kern w:val="0"/>
          <w:sz w:val="22"/>
          <w:szCs w:val="22"/>
          <w:lang w:eastAsia="en-GB"/>
          <w14:ligatures w14:val="none"/>
        </w:rPr>
        <w:t>Nest</w:t>
      </w:r>
      <w:proofErr w:type="gramEnd"/>
      <w:r w:rsidR="007B6A78">
        <w:rPr>
          <w:rFonts w:ascii="Microsoft New Tai Lue" w:eastAsia="Times New Roman" w:hAnsi="Microsoft New Tai Lue" w:cs="Microsoft New Tai Lue"/>
          <w:kern w:val="0"/>
          <w:sz w:val="22"/>
          <w:szCs w:val="22"/>
          <w:lang w:eastAsia="en-GB"/>
          <w14:ligatures w14:val="none"/>
        </w:rPr>
        <w:t xml:space="preserve"> </w:t>
      </w:r>
      <w:r w:rsidRPr="004253ED">
        <w:rPr>
          <w:rFonts w:ascii="Microsoft New Tai Lue" w:eastAsia="Times New Roman" w:hAnsi="Microsoft New Tai Lue" w:cs="Microsoft New Tai Lue"/>
          <w:kern w:val="0"/>
          <w:sz w:val="22"/>
          <w:szCs w:val="22"/>
          <w:lang w:eastAsia="en-GB"/>
          <w14:ligatures w14:val="none"/>
        </w:rPr>
        <w:t>we care for 44 children between the ages of 0- 5 years. (12 b</w:t>
      </w:r>
      <w:r w:rsidR="009973D4">
        <w:rPr>
          <w:rFonts w:ascii="Microsoft New Tai Lue" w:eastAsia="Times New Roman" w:hAnsi="Microsoft New Tai Lue" w:cs="Microsoft New Tai Lue"/>
          <w:kern w:val="0"/>
          <w:sz w:val="22"/>
          <w:szCs w:val="22"/>
          <w:lang w:eastAsia="en-GB"/>
          <w14:ligatures w14:val="none"/>
        </w:rPr>
        <w:t>abies and 32 children between 2</w:t>
      </w:r>
      <w:r w:rsidRPr="004253ED">
        <w:rPr>
          <w:rFonts w:ascii="Microsoft New Tai Lue" w:eastAsia="Times New Roman" w:hAnsi="Microsoft New Tai Lue" w:cs="Microsoft New Tai Lue"/>
          <w:kern w:val="0"/>
          <w:sz w:val="22"/>
          <w:szCs w:val="22"/>
          <w:lang w:eastAsia="en-GB"/>
          <w14:ligatures w14:val="none"/>
        </w:rPr>
        <w:t>–4)</w:t>
      </w:r>
    </w:p>
    <w:p w:rsidR="00C2656C" w:rsidRPr="004253ED" w:rsidRDefault="00C2656C" w:rsidP="00C2656C">
      <w:pPr>
        <w:jc w:val="both"/>
        <w:rPr>
          <w:rFonts w:ascii="Microsoft New Tai Lue" w:eastAsia="Times New Roman" w:hAnsi="Microsoft New Tai Lue" w:cs="Microsoft New Tai Lue"/>
          <w:kern w:val="0"/>
          <w:sz w:val="22"/>
          <w:szCs w:val="22"/>
          <w:lang w:eastAsia="en-GB"/>
          <w14:ligatures w14:val="none"/>
        </w:rPr>
      </w:pPr>
      <w:r w:rsidRPr="004253ED">
        <w:rPr>
          <w:rFonts w:ascii="Microsoft New Tai Lue" w:eastAsia="Times New Roman" w:hAnsi="Microsoft New Tai Lue" w:cs="Microsoft New Tai Lue"/>
          <w:kern w:val="0"/>
          <w:sz w:val="22"/>
          <w:szCs w:val="22"/>
          <w:lang w:eastAsia="en-GB"/>
          <w14:ligatures w14:val="none"/>
        </w:rPr>
        <w:t>The numbers and ages of children admitted to the nursery comply with the legal space requirements set out in the Early Years Foundation Stage (EYFS).</w:t>
      </w:r>
    </w:p>
    <w:p w:rsidR="00C2656C" w:rsidRPr="004253ED" w:rsidRDefault="00C2656C" w:rsidP="00C2656C">
      <w:pPr>
        <w:jc w:val="both"/>
        <w:rPr>
          <w:rFonts w:ascii="Microsoft New Tai Lue" w:eastAsia="Times New Roman" w:hAnsi="Microsoft New Tai Lue" w:cs="Microsoft New Tai Lue"/>
          <w:kern w:val="0"/>
          <w:sz w:val="22"/>
          <w:szCs w:val="22"/>
          <w:lang w:eastAsia="en-GB"/>
          <w14:ligatures w14:val="none"/>
        </w:rPr>
      </w:pPr>
      <w:r w:rsidRPr="004253ED">
        <w:rPr>
          <w:rFonts w:ascii="Microsoft New Tai Lue" w:eastAsia="Times New Roman" w:hAnsi="Microsoft New Tai Lue" w:cs="Microsoft New Tai Lue"/>
          <w:kern w:val="0"/>
          <w:sz w:val="22"/>
          <w:szCs w:val="22"/>
          <w:lang w:eastAsia="en-GB"/>
          <w14:ligatures w14:val="none"/>
        </w:rPr>
        <w:t>We operate an inclusion and equality policy and ensure that all children have access to nursery places and services irrespective of their gender, race, disability, religion or belief or sexual orientation of parents.</w:t>
      </w:r>
    </w:p>
    <w:p w:rsidR="00C2656C" w:rsidRPr="004253ED" w:rsidRDefault="00C2656C" w:rsidP="00C2656C">
      <w:pPr>
        <w:jc w:val="both"/>
        <w:rPr>
          <w:rFonts w:ascii="Microsoft New Tai Lue" w:eastAsia="Times New Roman" w:hAnsi="Microsoft New Tai Lue" w:cs="Microsoft New Tai Lue"/>
          <w:kern w:val="0"/>
          <w:sz w:val="22"/>
          <w:szCs w:val="22"/>
          <w:lang w:eastAsia="en-GB"/>
          <w14:ligatures w14:val="none"/>
        </w:rPr>
      </w:pPr>
      <w:r w:rsidRPr="004253ED">
        <w:rPr>
          <w:rFonts w:ascii="Microsoft New Tai Lue" w:eastAsia="Times New Roman" w:hAnsi="Microsoft New Tai Lue" w:cs="Microsoft New Tai Lue"/>
          <w:kern w:val="0"/>
          <w:sz w:val="22"/>
          <w:szCs w:val="22"/>
          <w:lang w:eastAsia="en-GB"/>
          <w14:ligatures w14:val="none"/>
        </w:rPr>
        <w:t>As our Nursery and Baby room</w:t>
      </w:r>
      <w:r w:rsidR="007B6A78">
        <w:rPr>
          <w:rFonts w:ascii="Microsoft New Tai Lue" w:eastAsia="Times New Roman" w:hAnsi="Microsoft New Tai Lue" w:cs="Microsoft New Tai Lue"/>
          <w:kern w:val="0"/>
          <w:sz w:val="22"/>
          <w:szCs w:val="22"/>
          <w:lang w:eastAsia="en-GB"/>
          <w14:ligatures w14:val="none"/>
        </w:rPr>
        <w:t xml:space="preserve"> (The Nest) </w:t>
      </w:r>
      <w:r w:rsidR="007B6A78" w:rsidRPr="004253ED">
        <w:rPr>
          <w:rFonts w:ascii="Microsoft New Tai Lue" w:eastAsia="Times New Roman" w:hAnsi="Microsoft New Tai Lue" w:cs="Microsoft New Tai Lue"/>
          <w:kern w:val="0"/>
          <w:sz w:val="22"/>
          <w:szCs w:val="22"/>
          <w:lang w:eastAsia="en-GB"/>
          <w14:ligatures w14:val="none"/>
        </w:rPr>
        <w:t>are</w:t>
      </w:r>
      <w:r w:rsidRPr="004253ED">
        <w:rPr>
          <w:rFonts w:ascii="Microsoft New Tai Lue" w:eastAsia="Times New Roman" w:hAnsi="Microsoft New Tai Lue" w:cs="Microsoft New Tai Lue"/>
          <w:kern w:val="0"/>
          <w:sz w:val="22"/>
          <w:szCs w:val="22"/>
          <w:lang w:eastAsia="en-GB"/>
          <w14:ligatures w14:val="none"/>
        </w:rPr>
        <w:t xml:space="preserve"> very popular, we are frequently oversubscribed and therefore apply criteria to applications when the number of applications exceeds the number of places available.</w:t>
      </w:r>
    </w:p>
    <w:p w:rsidR="00C2656C" w:rsidRPr="004253ED" w:rsidRDefault="00C2656C" w:rsidP="00C2656C">
      <w:pPr>
        <w:jc w:val="both"/>
        <w:rPr>
          <w:rFonts w:ascii="Microsoft New Tai Lue" w:eastAsia="Times New Roman" w:hAnsi="Microsoft New Tai Lue" w:cs="Microsoft New Tai Lue"/>
          <w:kern w:val="0"/>
          <w:sz w:val="22"/>
          <w:szCs w:val="22"/>
          <w:lang w:eastAsia="en-GB"/>
          <w14:ligatures w14:val="none"/>
        </w:rPr>
      </w:pPr>
      <w:r w:rsidRPr="004253ED">
        <w:rPr>
          <w:rFonts w:ascii="Microsoft New Tai Lue" w:eastAsia="Times New Roman" w:hAnsi="Microsoft New Tai Lue" w:cs="Microsoft New Tai Lue"/>
          <w:kern w:val="0"/>
          <w:sz w:val="22"/>
          <w:szCs w:val="22"/>
          <w:lang w:eastAsia="en-GB"/>
          <w14:ligatures w14:val="none"/>
        </w:rPr>
        <w:t>1. Any child who has an EHCP that names Little Pips Nursery</w:t>
      </w:r>
      <w:r w:rsidR="007B6A78">
        <w:rPr>
          <w:rFonts w:ascii="Microsoft New Tai Lue" w:eastAsia="Times New Roman" w:hAnsi="Microsoft New Tai Lue" w:cs="Microsoft New Tai Lue"/>
          <w:kern w:val="0"/>
          <w:sz w:val="22"/>
          <w:szCs w:val="22"/>
          <w:lang w:eastAsia="en-GB"/>
          <w14:ligatures w14:val="none"/>
        </w:rPr>
        <w:t xml:space="preserve"> and / or The Nest</w:t>
      </w:r>
      <w:r w:rsidRPr="004253ED">
        <w:rPr>
          <w:rFonts w:ascii="Microsoft New Tai Lue" w:eastAsia="Times New Roman" w:hAnsi="Microsoft New Tai Lue" w:cs="Microsoft New Tai Lue"/>
          <w:kern w:val="0"/>
          <w:sz w:val="22"/>
          <w:szCs w:val="22"/>
          <w:lang w:eastAsia="en-GB"/>
          <w14:ligatures w14:val="none"/>
        </w:rPr>
        <w:t>.</w:t>
      </w:r>
    </w:p>
    <w:p w:rsidR="00C2656C" w:rsidRPr="004253ED" w:rsidRDefault="00C2656C" w:rsidP="00C2656C">
      <w:pPr>
        <w:jc w:val="both"/>
        <w:rPr>
          <w:rFonts w:ascii="Microsoft New Tai Lue" w:eastAsia="Times New Roman" w:hAnsi="Microsoft New Tai Lue" w:cs="Microsoft New Tai Lue"/>
          <w:kern w:val="0"/>
          <w:sz w:val="22"/>
          <w:szCs w:val="22"/>
          <w:lang w:eastAsia="en-GB"/>
          <w14:ligatures w14:val="none"/>
        </w:rPr>
      </w:pPr>
      <w:r w:rsidRPr="004253ED">
        <w:rPr>
          <w:rFonts w:ascii="Microsoft New Tai Lue" w:eastAsia="Times New Roman" w:hAnsi="Microsoft New Tai Lue" w:cs="Microsoft New Tai Lue"/>
          <w:kern w:val="0"/>
          <w:sz w:val="22"/>
          <w:szCs w:val="22"/>
          <w:lang w:eastAsia="en-GB"/>
          <w14:ligatures w14:val="none"/>
        </w:rPr>
        <w:t>2. Children in Care or who ceased to be in Care because they were adopted, made the subject of a residence order or made the subject of a special guardianship order who live in the catchment area of the school.</w:t>
      </w:r>
    </w:p>
    <w:p w:rsidR="00C2656C" w:rsidRPr="004253ED" w:rsidRDefault="00C2656C" w:rsidP="00C2656C">
      <w:pPr>
        <w:jc w:val="both"/>
        <w:rPr>
          <w:rFonts w:ascii="Microsoft New Tai Lue" w:eastAsia="Times New Roman" w:hAnsi="Microsoft New Tai Lue" w:cs="Microsoft New Tai Lue"/>
          <w:kern w:val="0"/>
          <w:sz w:val="22"/>
          <w:szCs w:val="22"/>
          <w:lang w:eastAsia="en-GB"/>
          <w14:ligatures w14:val="none"/>
        </w:rPr>
      </w:pPr>
      <w:r w:rsidRPr="004253ED">
        <w:rPr>
          <w:rFonts w:ascii="Microsoft New Tai Lue" w:eastAsia="Times New Roman" w:hAnsi="Microsoft New Tai Lue" w:cs="Microsoft New Tai Lue"/>
          <w:kern w:val="0"/>
          <w:sz w:val="22"/>
          <w:szCs w:val="22"/>
          <w:lang w:eastAsia="en-GB"/>
          <w14:ligatures w14:val="none"/>
        </w:rPr>
        <w:t xml:space="preserve">3. Children who live in the school’s catchment area with a sibling on roll in the </w:t>
      </w:r>
      <w:r w:rsidR="007B6A78">
        <w:rPr>
          <w:rFonts w:ascii="Microsoft New Tai Lue" w:eastAsia="Times New Roman" w:hAnsi="Microsoft New Tai Lue" w:cs="Microsoft New Tai Lue"/>
          <w:kern w:val="0"/>
          <w:sz w:val="22"/>
          <w:szCs w:val="22"/>
          <w:lang w:eastAsia="en-GB"/>
          <w14:ligatures w14:val="none"/>
        </w:rPr>
        <w:t>Nursery</w:t>
      </w:r>
      <w:r w:rsidRPr="004253ED">
        <w:rPr>
          <w:rFonts w:ascii="Microsoft New Tai Lue" w:eastAsia="Times New Roman" w:hAnsi="Microsoft New Tai Lue" w:cs="Microsoft New Tai Lue"/>
          <w:kern w:val="0"/>
          <w:sz w:val="22"/>
          <w:szCs w:val="22"/>
          <w:lang w:eastAsia="en-GB"/>
          <w14:ligatures w14:val="none"/>
        </w:rPr>
        <w:t xml:space="preserve"> or the school at the time of application. </w:t>
      </w:r>
    </w:p>
    <w:p w:rsidR="00C2656C" w:rsidRPr="004253ED" w:rsidRDefault="00C2656C" w:rsidP="00C2656C">
      <w:pPr>
        <w:jc w:val="both"/>
        <w:rPr>
          <w:rFonts w:ascii="Microsoft New Tai Lue" w:eastAsia="Times New Roman" w:hAnsi="Microsoft New Tai Lue" w:cs="Microsoft New Tai Lue"/>
          <w:kern w:val="0"/>
          <w:sz w:val="22"/>
          <w:szCs w:val="22"/>
          <w:lang w:eastAsia="en-GB"/>
          <w14:ligatures w14:val="none"/>
        </w:rPr>
      </w:pPr>
      <w:r w:rsidRPr="004253ED">
        <w:rPr>
          <w:rFonts w:ascii="Microsoft New Tai Lue" w:eastAsia="Times New Roman" w:hAnsi="Microsoft New Tai Lue" w:cs="Microsoft New Tai Lue"/>
          <w:kern w:val="0"/>
          <w:sz w:val="22"/>
          <w:szCs w:val="22"/>
          <w:lang w:eastAsia="en-GB"/>
          <w14:ligatures w14:val="none"/>
        </w:rPr>
        <w:t xml:space="preserve">5. Other children living inside the </w:t>
      </w:r>
      <w:r w:rsidR="007B6A78">
        <w:rPr>
          <w:rFonts w:ascii="Microsoft New Tai Lue" w:eastAsia="Times New Roman" w:hAnsi="Microsoft New Tai Lue" w:cs="Microsoft New Tai Lue"/>
          <w:kern w:val="0"/>
          <w:sz w:val="22"/>
          <w:szCs w:val="22"/>
          <w:lang w:eastAsia="en-GB"/>
          <w14:ligatures w14:val="none"/>
        </w:rPr>
        <w:t xml:space="preserve">Nurseries </w:t>
      </w:r>
      <w:r w:rsidRPr="004253ED">
        <w:rPr>
          <w:rFonts w:ascii="Microsoft New Tai Lue" w:eastAsia="Times New Roman" w:hAnsi="Microsoft New Tai Lue" w:cs="Microsoft New Tai Lue"/>
          <w:kern w:val="0"/>
          <w:sz w:val="22"/>
          <w:szCs w:val="22"/>
          <w:lang w:eastAsia="en-GB"/>
          <w14:ligatures w14:val="none"/>
        </w:rPr>
        <w:t xml:space="preserve">catchment area. </w:t>
      </w:r>
    </w:p>
    <w:p w:rsidR="00C2656C" w:rsidRPr="004253ED" w:rsidRDefault="00C2656C" w:rsidP="00C2656C">
      <w:pPr>
        <w:jc w:val="both"/>
        <w:rPr>
          <w:rFonts w:ascii="Microsoft New Tai Lue" w:eastAsia="Times New Roman" w:hAnsi="Microsoft New Tai Lue" w:cs="Microsoft New Tai Lue"/>
          <w:kern w:val="0"/>
          <w:sz w:val="22"/>
          <w:szCs w:val="22"/>
          <w:lang w:eastAsia="en-GB"/>
          <w14:ligatures w14:val="none"/>
        </w:rPr>
      </w:pPr>
      <w:r w:rsidRPr="004253ED">
        <w:rPr>
          <w:rFonts w:ascii="Microsoft New Tai Lue" w:eastAsia="Times New Roman" w:hAnsi="Microsoft New Tai Lue" w:cs="Microsoft New Tai Lue"/>
          <w:kern w:val="0"/>
          <w:sz w:val="22"/>
          <w:szCs w:val="22"/>
          <w:lang w:eastAsia="en-GB"/>
          <w14:ligatures w14:val="none"/>
        </w:rPr>
        <w:lastRenderedPageBreak/>
        <w:t xml:space="preserve">6. Children who live outside of the pre-school’s catchment area with a sibling on roll in the pre-school or the school at application. </w:t>
      </w:r>
    </w:p>
    <w:p w:rsidR="00C2656C" w:rsidRDefault="00C2656C" w:rsidP="00C2656C">
      <w:pPr>
        <w:jc w:val="both"/>
        <w:rPr>
          <w:rFonts w:ascii="Microsoft New Tai Lue" w:eastAsia="Times New Roman" w:hAnsi="Microsoft New Tai Lue" w:cs="Microsoft New Tai Lue"/>
          <w:b/>
          <w:bCs/>
          <w:kern w:val="0"/>
          <w:sz w:val="22"/>
          <w:szCs w:val="22"/>
          <w:lang w:eastAsia="en-GB"/>
          <w14:ligatures w14:val="none"/>
        </w:rPr>
      </w:pPr>
      <w:r w:rsidRPr="004253ED">
        <w:rPr>
          <w:rFonts w:ascii="Microsoft New Tai Lue" w:eastAsia="Times New Roman" w:hAnsi="Microsoft New Tai Lue" w:cs="Microsoft New Tai Lue"/>
          <w:kern w:val="0"/>
          <w:sz w:val="22"/>
          <w:szCs w:val="22"/>
          <w:lang w:eastAsia="en-GB"/>
          <w14:ligatures w14:val="none"/>
        </w:rPr>
        <w:t>7. Other children.</w:t>
      </w:r>
    </w:p>
    <w:p w:rsidR="00C2656C" w:rsidRDefault="00C2656C" w:rsidP="00C2656C">
      <w:pPr>
        <w:jc w:val="both"/>
        <w:rPr>
          <w:rFonts w:ascii="Microsoft New Tai Lue" w:eastAsia="Times New Roman" w:hAnsi="Microsoft New Tai Lue" w:cs="Microsoft New Tai Lue"/>
          <w:b/>
          <w:bCs/>
          <w:kern w:val="0"/>
          <w:sz w:val="22"/>
          <w:szCs w:val="22"/>
          <w:lang w:eastAsia="en-GB"/>
          <w14:ligatures w14:val="none"/>
        </w:rPr>
      </w:pPr>
    </w:p>
    <w:p w:rsidR="00C2656C" w:rsidRPr="004253ED" w:rsidRDefault="00C2656C" w:rsidP="00C2656C">
      <w:pPr>
        <w:jc w:val="both"/>
        <w:rPr>
          <w:rFonts w:ascii="Microsoft New Tai Lue" w:eastAsia="Times New Roman" w:hAnsi="Microsoft New Tai Lue" w:cs="Microsoft New Tai Lue"/>
          <w:b/>
          <w:bCs/>
          <w:kern w:val="0"/>
          <w:sz w:val="22"/>
          <w:szCs w:val="22"/>
          <w:lang w:eastAsia="en-GB"/>
          <w14:ligatures w14:val="none"/>
        </w:rPr>
      </w:pPr>
      <w:r w:rsidRPr="004253ED">
        <w:rPr>
          <w:rFonts w:ascii="Microsoft New Tai Lue" w:eastAsia="Times New Roman" w:hAnsi="Microsoft New Tai Lue" w:cs="Microsoft New Tai Lue"/>
          <w:b/>
          <w:bCs/>
          <w:kern w:val="0"/>
          <w:sz w:val="22"/>
          <w:szCs w:val="22"/>
          <w:lang w:eastAsia="en-GB"/>
          <w14:ligatures w14:val="none"/>
        </w:rPr>
        <w:t>Children with SEND</w:t>
      </w:r>
    </w:p>
    <w:p w:rsidR="00C2656C" w:rsidRPr="004253ED" w:rsidRDefault="00C2656C" w:rsidP="00C2656C">
      <w:pPr>
        <w:jc w:val="both"/>
        <w:rPr>
          <w:rFonts w:ascii="Microsoft New Tai Lue" w:eastAsia="Times New Roman" w:hAnsi="Microsoft New Tai Lue" w:cs="Microsoft New Tai Lue"/>
          <w:kern w:val="0"/>
          <w:sz w:val="22"/>
          <w:szCs w:val="22"/>
          <w:lang w:eastAsia="en-GB"/>
          <w14:ligatures w14:val="none"/>
        </w:rPr>
      </w:pPr>
      <w:r w:rsidRPr="004253ED">
        <w:rPr>
          <w:rFonts w:ascii="Microsoft New Tai Lue" w:eastAsia="Times New Roman" w:hAnsi="Microsoft New Tai Lue" w:cs="Microsoft New Tai Lue"/>
          <w:kern w:val="0"/>
          <w:sz w:val="22"/>
          <w:szCs w:val="22"/>
          <w:lang w:eastAsia="en-GB"/>
          <w14:ligatures w14:val="none"/>
        </w:rPr>
        <w:t>Little Pips</w:t>
      </w:r>
      <w:r w:rsidR="007B6A78">
        <w:rPr>
          <w:rFonts w:ascii="Microsoft New Tai Lue" w:eastAsia="Times New Roman" w:hAnsi="Microsoft New Tai Lue" w:cs="Microsoft New Tai Lue"/>
          <w:kern w:val="0"/>
          <w:sz w:val="22"/>
          <w:szCs w:val="22"/>
          <w:lang w:eastAsia="en-GB"/>
          <w14:ligatures w14:val="none"/>
        </w:rPr>
        <w:t xml:space="preserve"> and the Nest</w:t>
      </w:r>
      <w:r w:rsidRPr="004253ED">
        <w:rPr>
          <w:rFonts w:ascii="Microsoft New Tai Lue" w:eastAsia="Times New Roman" w:hAnsi="Microsoft New Tai Lue" w:cs="Microsoft New Tai Lue"/>
          <w:kern w:val="0"/>
          <w:sz w:val="22"/>
          <w:szCs w:val="22"/>
          <w:lang w:eastAsia="en-GB"/>
          <w14:ligatures w14:val="none"/>
        </w:rPr>
        <w:t xml:space="preserve"> is an inclusive setting and accepts children with a variety of medical and learning needs</w:t>
      </w:r>
      <w:r>
        <w:rPr>
          <w:rFonts w:ascii="Microsoft New Tai Lue" w:eastAsia="Times New Roman" w:hAnsi="Microsoft New Tai Lue" w:cs="Microsoft New Tai Lue"/>
          <w:kern w:val="0"/>
          <w:sz w:val="22"/>
          <w:szCs w:val="22"/>
          <w:lang w:eastAsia="en-GB"/>
          <w14:ligatures w14:val="none"/>
        </w:rPr>
        <w:t xml:space="preserve">. </w:t>
      </w:r>
      <w:r w:rsidRPr="00C2656C">
        <w:rPr>
          <w:rFonts w:ascii="Microsoft New Tai Lue" w:eastAsia="Times New Roman" w:hAnsi="Microsoft New Tai Lue" w:cs="Microsoft New Tai Lue"/>
          <w:kern w:val="0"/>
          <w:sz w:val="22"/>
          <w:szCs w:val="22"/>
          <w:lang w:eastAsia="en-GB"/>
          <w14:ligatures w14:val="none"/>
        </w:rPr>
        <w:t>Staff, however, are not SEND specialists and are not</w:t>
      </w:r>
      <w:r w:rsidRPr="004253ED">
        <w:rPr>
          <w:rFonts w:ascii="Microsoft New Tai Lue" w:eastAsia="Times New Roman" w:hAnsi="Microsoft New Tai Lue" w:cs="Microsoft New Tai Lue"/>
          <w:kern w:val="0"/>
          <w:sz w:val="22"/>
          <w:szCs w:val="22"/>
          <w:lang w:eastAsia="en-GB"/>
          <w14:ligatures w14:val="none"/>
        </w:rPr>
        <w:t xml:space="preserve"> specifically trained to work with children with SEND. Before accepting a child with SEND</w:t>
      </w:r>
      <w:r>
        <w:rPr>
          <w:rFonts w:ascii="Microsoft New Tai Lue" w:eastAsia="Times New Roman" w:hAnsi="Microsoft New Tai Lue" w:cs="Microsoft New Tai Lue"/>
          <w:kern w:val="0"/>
          <w:sz w:val="22"/>
          <w:szCs w:val="22"/>
          <w:lang w:eastAsia="en-GB"/>
          <w14:ligatures w14:val="none"/>
        </w:rPr>
        <w:t>,</w:t>
      </w:r>
      <w:r w:rsidRPr="004253ED">
        <w:rPr>
          <w:rFonts w:ascii="Microsoft New Tai Lue" w:eastAsia="Times New Roman" w:hAnsi="Microsoft New Tai Lue" w:cs="Microsoft New Tai Lue"/>
          <w:kern w:val="0"/>
          <w:sz w:val="22"/>
          <w:szCs w:val="22"/>
          <w:lang w:eastAsia="en-GB"/>
          <w14:ligatures w14:val="none"/>
        </w:rPr>
        <w:t xml:space="preserve"> careful consideration will be given into whether we can best meet need depending on the level of SEND already in the nursery and appropriate staff available to support the child and give them the highest quality early years’ experience.</w:t>
      </w:r>
    </w:p>
    <w:p w:rsidR="00C2656C" w:rsidRDefault="00C2656C" w:rsidP="00C2656C">
      <w:pPr>
        <w:rPr>
          <w:rFonts w:ascii="Microsoft New Tai Lue" w:eastAsia="Times New Roman" w:hAnsi="Microsoft New Tai Lue" w:cs="Microsoft New Tai Lue"/>
          <w:b/>
          <w:bCs/>
          <w:kern w:val="0"/>
          <w:sz w:val="22"/>
          <w:szCs w:val="22"/>
          <w:lang w:eastAsia="en-GB"/>
          <w14:ligatures w14:val="none"/>
        </w:rPr>
      </w:pPr>
    </w:p>
    <w:p w:rsidR="00C2656C" w:rsidRPr="004253ED" w:rsidRDefault="00C2656C" w:rsidP="00C2656C">
      <w:pPr>
        <w:rPr>
          <w:rFonts w:ascii="Microsoft New Tai Lue" w:eastAsia="Times New Roman" w:hAnsi="Microsoft New Tai Lue" w:cs="Microsoft New Tai Lue"/>
          <w:b/>
          <w:bCs/>
          <w:kern w:val="0"/>
          <w:sz w:val="22"/>
          <w:szCs w:val="22"/>
          <w:lang w:eastAsia="en-GB"/>
          <w14:ligatures w14:val="none"/>
        </w:rPr>
      </w:pPr>
      <w:r w:rsidRPr="004253ED">
        <w:rPr>
          <w:rFonts w:ascii="Microsoft New Tai Lue" w:eastAsia="Times New Roman" w:hAnsi="Microsoft New Tai Lue" w:cs="Microsoft New Tai Lue"/>
          <w:b/>
          <w:bCs/>
          <w:kern w:val="0"/>
          <w:sz w:val="22"/>
          <w:szCs w:val="22"/>
          <w:lang w:eastAsia="en-GB"/>
          <w14:ligatures w14:val="none"/>
        </w:rPr>
        <w:t>Application process</w:t>
      </w:r>
    </w:p>
    <w:p w:rsidR="00C2656C" w:rsidRPr="004253ED" w:rsidRDefault="00C2656C" w:rsidP="00C2656C">
      <w:pPr>
        <w:jc w:val="both"/>
        <w:rPr>
          <w:rFonts w:ascii="Microsoft New Tai Lue" w:eastAsia="Times New Roman" w:hAnsi="Microsoft New Tai Lue" w:cs="Microsoft New Tai Lue"/>
          <w:kern w:val="0"/>
          <w:sz w:val="22"/>
          <w:szCs w:val="22"/>
          <w:lang w:eastAsia="en-GB"/>
          <w14:ligatures w14:val="none"/>
        </w:rPr>
      </w:pPr>
      <w:r w:rsidRPr="004253ED">
        <w:rPr>
          <w:rFonts w:ascii="Microsoft New Tai Lue" w:eastAsia="Times New Roman" w:hAnsi="Microsoft New Tai Lue" w:cs="Microsoft New Tai Lue"/>
          <w:kern w:val="0"/>
          <w:sz w:val="22"/>
          <w:szCs w:val="22"/>
          <w:lang w:eastAsia="en-GB"/>
          <w14:ligatures w14:val="none"/>
        </w:rPr>
        <w:t xml:space="preserve">After </w:t>
      </w:r>
      <w:proofErr w:type="gramStart"/>
      <w:r w:rsidRPr="004253ED">
        <w:rPr>
          <w:rFonts w:ascii="Microsoft New Tai Lue" w:eastAsia="Times New Roman" w:hAnsi="Microsoft New Tai Lue" w:cs="Microsoft New Tai Lue"/>
          <w:kern w:val="0"/>
          <w:sz w:val="22"/>
          <w:szCs w:val="22"/>
          <w:lang w:eastAsia="en-GB"/>
          <w14:ligatures w14:val="none"/>
        </w:rPr>
        <w:t>making contact with</w:t>
      </w:r>
      <w:proofErr w:type="gramEnd"/>
      <w:r w:rsidRPr="004253ED">
        <w:rPr>
          <w:rFonts w:ascii="Microsoft New Tai Lue" w:eastAsia="Times New Roman" w:hAnsi="Microsoft New Tai Lue" w:cs="Microsoft New Tai Lue"/>
          <w:kern w:val="0"/>
          <w:sz w:val="22"/>
          <w:szCs w:val="22"/>
          <w:lang w:eastAsia="en-GB"/>
          <w14:ligatures w14:val="none"/>
        </w:rPr>
        <w:t xml:space="preserve"> the Nursery</w:t>
      </w:r>
      <w:r w:rsidR="007B6A78">
        <w:rPr>
          <w:rFonts w:ascii="Microsoft New Tai Lue" w:eastAsia="Times New Roman" w:hAnsi="Microsoft New Tai Lue" w:cs="Microsoft New Tai Lue"/>
          <w:kern w:val="0"/>
          <w:sz w:val="22"/>
          <w:szCs w:val="22"/>
          <w:lang w:eastAsia="en-GB"/>
          <w14:ligatures w14:val="none"/>
        </w:rPr>
        <w:t xml:space="preserve"> Manager</w:t>
      </w:r>
      <w:bookmarkStart w:id="1" w:name="_GoBack"/>
      <w:bookmarkEnd w:id="1"/>
      <w:r w:rsidRPr="004253ED">
        <w:rPr>
          <w:rFonts w:ascii="Microsoft New Tai Lue" w:eastAsia="Times New Roman" w:hAnsi="Microsoft New Tai Lue" w:cs="Microsoft New Tai Lue"/>
          <w:kern w:val="0"/>
          <w:sz w:val="22"/>
          <w:szCs w:val="22"/>
          <w:lang w:eastAsia="en-GB"/>
          <w14:ligatures w14:val="none"/>
        </w:rPr>
        <w:t xml:space="preserve"> parents are invited to visit the Nursery and see the setting in operation. </w:t>
      </w:r>
    </w:p>
    <w:p w:rsidR="00C2656C" w:rsidRPr="004253ED" w:rsidRDefault="00C2656C" w:rsidP="00C2656C">
      <w:pPr>
        <w:jc w:val="both"/>
        <w:rPr>
          <w:rFonts w:ascii="Microsoft New Tai Lue" w:eastAsia="Times New Roman" w:hAnsi="Microsoft New Tai Lue" w:cs="Microsoft New Tai Lue"/>
          <w:kern w:val="0"/>
          <w:sz w:val="22"/>
          <w:szCs w:val="22"/>
          <w:lang w:eastAsia="en-GB"/>
          <w14:ligatures w14:val="none"/>
        </w:rPr>
      </w:pPr>
      <w:r w:rsidRPr="004253ED">
        <w:rPr>
          <w:rFonts w:ascii="Microsoft New Tai Lue" w:eastAsia="Times New Roman" w:hAnsi="Microsoft New Tai Lue" w:cs="Microsoft New Tai Lue"/>
          <w:kern w:val="0"/>
          <w:sz w:val="22"/>
          <w:szCs w:val="22"/>
          <w:lang w:eastAsia="en-GB"/>
          <w14:ligatures w14:val="none"/>
        </w:rPr>
        <w:t>Parents are required to complete an enquiry form stating required sessions. Confirmation of available sessions will be provided on receipt of this form. Available sessions will be reserved for up to 5 working days and confirmed on receipt of a completed contract. If a signed contract is not received within this time, sessions will be reallocated to the waiting list. Upon co</w:t>
      </w:r>
      <w:r>
        <w:rPr>
          <w:rFonts w:ascii="Microsoft New Tai Lue" w:eastAsia="Times New Roman" w:hAnsi="Microsoft New Tai Lue" w:cs="Microsoft New Tai Lue"/>
          <w:kern w:val="0"/>
          <w:sz w:val="22"/>
          <w:szCs w:val="22"/>
          <w:lang w:eastAsia="en-GB"/>
          <w14:ligatures w14:val="none"/>
        </w:rPr>
        <w:t xml:space="preserve">mpletion of the contract, a </w:t>
      </w:r>
      <w:r w:rsidRPr="004253ED">
        <w:rPr>
          <w:rFonts w:ascii="Microsoft New Tai Lue" w:eastAsia="Times New Roman" w:hAnsi="Microsoft New Tai Lue" w:cs="Microsoft New Tai Lue"/>
          <w:kern w:val="0"/>
          <w:sz w:val="22"/>
          <w:szCs w:val="22"/>
          <w:lang w:eastAsia="en-GB"/>
          <w14:ligatures w14:val="none"/>
        </w:rPr>
        <w:t xml:space="preserve">refundable £50 </w:t>
      </w:r>
      <w:r>
        <w:rPr>
          <w:rFonts w:ascii="Microsoft New Tai Lue" w:eastAsia="Times New Roman" w:hAnsi="Microsoft New Tai Lue" w:cs="Microsoft New Tai Lue"/>
          <w:kern w:val="0"/>
          <w:sz w:val="22"/>
          <w:szCs w:val="22"/>
          <w:lang w:eastAsia="en-GB"/>
          <w14:ligatures w14:val="none"/>
        </w:rPr>
        <w:t xml:space="preserve">per day </w:t>
      </w:r>
      <w:r w:rsidRPr="004253ED">
        <w:rPr>
          <w:rFonts w:ascii="Microsoft New Tai Lue" w:eastAsia="Times New Roman" w:hAnsi="Microsoft New Tai Lue" w:cs="Microsoft New Tai Lue"/>
          <w:kern w:val="0"/>
          <w:sz w:val="22"/>
          <w:szCs w:val="22"/>
          <w:lang w:eastAsia="en-GB"/>
          <w14:ligatures w14:val="none"/>
        </w:rPr>
        <w:t>registration fee is charged to secure your child’s place with Little Pips. For children accessing funded sessions only, a refundable £50.00 holding fee is payable to reserve your child’s place. In the event of your child not taking up their sessions at Little Pips the holding fee will not be refunded.</w:t>
      </w:r>
    </w:p>
    <w:p w:rsidR="00C2656C" w:rsidRDefault="00C2656C" w:rsidP="00C2656C">
      <w:pPr>
        <w:jc w:val="both"/>
        <w:rPr>
          <w:rFonts w:ascii="Microsoft New Tai Lue" w:eastAsia="Times New Roman" w:hAnsi="Microsoft New Tai Lue" w:cs="Microsoft New Tai Lue"/>
          <w:b/>
          <w:bCs/>
          <w:kern w:val="0"/>
          <w:sz w:val="22"/>
          <w:szCs w:val="22"/>
          <w:lang w:eastAsia="en-GB"/>
          <w14:ligatures w14:val="none"/>
        </w:rPr>
      </w:pPr>
    </w:p>
    <w:p w:rsidR="00C2656C" w:rsidRPr="004253ED" w:rsidRDefault="00C2656C" w:rsidP="00C2656C">
      <w:pPr>
        <w:jc w:val="both"/>
        <w:rPr>
          <w:rFonts w:ascii="Microsoft New Tai Lue" w:eastAsia="Times New Roman" w:hAnsi="Microsoft New Tai Lue" w:cs="Microsoft New Tai Lue"/>
          <w:b/>
          <w:bCs/>
          <w:kern w:val="0"/>
          <w:sz w:val="22"/>
          <w:szCs w:val="22"/>
          <w:lang w:eastAsia="en-GB"/>
          <w14:ligatures w14:val="none"/>
        </w:rPr>
      </w:pPr>
      <w:r w:rsidRPr="004253ED">
        <w:rPr>
          <w:rFonts w:ascii="Microsoft New Tai Lue" w:eastAsia="Times New Roman" w:hAnsi="Microsoft New Tai Lue" w:cs="Microsoft New Tai Lue"/>
          <w:b/>
          <w:bCs/>
          <w:kern w:val="0"/>
          <w:sz w:val="22"/>
          <w:szCs w:val="22"/>
          <w:lang w:eastAsia="en-GB"/>
          <w14:ligatures w14:val="none"/>
        </w:rPr>
        <w:t>After confirmation of a place</w:t>
      </w:r>
    </w:p>
    <w:p w:rsidR="00C2656C" w:rsidRPr="004253ED" w:rsidRDefault="00C2656C" w:rsidP="00C2656C">
      <w:pPr>
        <w:pStyle w:val="ListParagraph"/>
        <w:numPr>
          <w:ilvl w:val="0"/>
          <w:numId w:val="2"/>
        </w:numPr>
        <w:jc w:val="both"/>
        <w:rPr>
          <w:rFonts w:ascii="Microsoft New Tai Lue" w:eastAsia="Times New Roman" w:hAnsi="Microsoft New Tai Lue" w:cs="Microsoft New Tai Lue"/>
          <w:kern w:val="0"/>
          <w:sz w:val="22"/>
          <w:szCs w:val="22"/>
          <w:lang w:eastAsia="en-GB"/>
          <w14:ligatures w14:val="none"/>
        </w:rPr>
      </w:pPr>
      <w:r w:rsidRPr="004253ED">
        <w:rPr>
          <w:rFonts w:ascii="Microsoft New Tai Lue" w:eastAsia="Times New Roman" w:hAnsi="Microsoft New Tai Lue" w:cs="Microsoft New Tai Lue"/>
          <w:kern w:val="0"/>
          <w:sz w:val="22"/>
          <w:szCs w:val="22"/>
          <w:lang w:eastAsia="en-GB"/>
          <w14:ligatures w14:val="none"/>
        </w:rPr>
        <w:t>We recommend children complete two short settling sessions with us before they officially begin their booked sessions. These are booked and agreed with the Nursery Manager in advance. Your child’s first settling session will be 1.5 hours in length and the second 2 hours in length. These two settling sessions are not chargeable, any further requested settling sessions will be charged at our standard rate.</w:t>
      </w:r>
    </w:p>
    <w:p w:rsidR="00C2656C" w:rsidRPr="004253ED" w:rsidRDefault="00C2656C" w:rsidP="00C2656C">
      <w:pPr>
        <w:pStyle w:val="ListParagraph"/>
        <w:numPr>
          <w:ilvl w:val="0"/>
          <w:numId w:val="2"/>
        </w:numPr>
        <w:jc w:val="both"/>
        <w:rPr>
          <w:rFonts w:ascii="Microsoft New Tai Lue" w:eastAsia="Times New Roman" w:hAnsi="Microsoft New Tai Lue" w:cs="Microsoft New Tai Lue"/>
          <w:kern w:val="0"/>
          <w:sz w:val="22"/>
          <w:szCs w:val="22"/>
          <w:lang w:eastAsia="en-GB"/>
          <w14:ligatures w14:val="none"/>
        </w:rPr>
      </w:pPr>
      <w:r w:rsidRPr="004253ED">
        <w:rPr>
          <w:rFonts w:ascii="Microsoft New Tai Lue" w:eastAsia="Times New Roman" w:hAnsi="Microsoft New Tai Lue" w:cs="Microsoft New Tai Lue"/>
          <w:kern w:val="0"/>
          <w:sz w:val="22"/>
          <w:szCs w:val="22"/>
          <w:lang w:eastAsia="en-GB"/>
          <w14:ligatures w14:val="none"/>
        </w:rPr>
        <w:t>Parents are required to complete a registration form which gives all the information we require about your child.</w:t>
      </w:r>
    </w:p>
    <w:p w:rsidR="00C2656C" w:rsidRDefault="00C2656C" w:rsidP="00C2656C">
      <w:pPr>
        <w:jc w:val="both"/>
        <w:rPr>
          <w:rFonts w:ascii="Microsoft New Tai Lue" w:eastAsia="Times New Roman" w:hAnsi="Microsoft New Tai Lue" w:cs="Microsoft New Tai Lue"/>
          <w:b/>
          <w:bCs/>
          <w:kern w:val="0"/>
          <w:sz w:val="22"/>
          <w:szCs w:val="22"/>
          <w:lang w:eastAsia="en-GB"/>
          <w14:ligatures w14:val="none"/>
        </w:rPr>
      </w:pPr>
    </w:p>
    <w:p w:rsidR="00C2656C" w:rsidRDefault="00C2656C" w:rsidP="00C2656C">
      <w:pPr>
        <w:jc w:val="both"/>
        <w:rPr>
          <w:rFonts w:ascii="Microsoft New Tai Lue" w:eastAsia="Times New Roman" w:hAnsi="Microsoft New Tai Lue" w:cs="Microsoft New Tai Lue"/>
          <w:b/>
          <w:bCs/>
          <w:kern w:val="0"/>
          <w:sz w:val="22"/>
          <w:szCs w:val="22"/>
          <w:lang w:eastAsia="en-GB"/>
          <w14:ligatures w14:val="none"/>
        </w:rPr>
      </w:pPr>
    </w:p>
    <w:p w:rsidR="0035279D" w:rsidRDefault="0035279D" w:rsidP="00C2656C">
      <w:pPr>
        <w:jc w:val="both"/>
        <w:rPr>
          <w:rFonts w:ascii="Microsoft New Tai Lue" w:eastAsia="Times New Roman" w:hAnsi="Microsoft New Tai Lue" w:cs="Microsoft New Tai Lue"/>
          <w:b/>
          <w:bCs/>
          <w:kern w:val="0"/>
          <w:sz w:val="22"/>
          <w:szCs w:val="22"/>
          <w:lang w:eastAsia="en-GB"/>
          <w14:ligatures w14:val="none"/>
        </w:rPr>
      </w:pPr>
    </w:p>
    <w:p w:rsidR="00C2656C" w:rsidRPr="004253ED" w:rsidRDefault="00C2656C" w:rsidP="00C2656C">
      <w:pPr>
        <w:jc w:val="both"/>
        <w:rPr>
          <w:rFonts w:ascii="Microsoft New Tai Lue" w:eastAsia="Times New Roman" w:hAnsi="Microsoft New Tai Lue" w:cs="Microsoft New Tai Lue"/>
          <w:b/>
          <w:bCs/>
          <w:kern w:val="0"/>
          <w:sz w:val="22"/>
          <w:szCs w:val="22"/>
          <w:lang w:eastAsia="en-GB"/>
          <w14:ligatures w14:val="none"/>
        </w:rPr>
      </w:pPr>
      <w:r w:rsidRPr="004253ED">
        <w:rPr>
          <w:rFonts w:ascii="Microsoft New Tai Lue" w:eastAsia="Times New Roman" w:hAnsi="Microsoft New Tai Lue" w:cs="Microsoft New Tai Lue"/>
          <w:b/>
          <w:bCs/>
          <w:kern w:val="0"/>
          <w:sz w:val="22"/>
          <w:szCs w:val="22"/>
          <w:lang w:eastAsia="en-GB"/>
          <w14:ligatures w14:val="none"/>
        </w:rPr>
        <w:lastRenderedPageBreak/>
        <w:t xml:space="preserve">Waiting Lists </w:t>
      </w:r>
    </w:p>
    <w:p w:rsidR="00C2656C" w:rsidRPr="004253ED" w:rsidRDefault="00C2656C" w:rsidP="00C2656C">
      <w:pPr>
        <w:jc w:val="both"/>
        <w:rPr>
          <w:rFonts w:ascii="Microsoft New Tai Lue" w:eastAsia="Times New Roman" w:hAnsi="Microsoft New Tai Lue" w:cs="Microsoft New Tai Lue"/>
          <w:kern w:val="0"/>
          <w:sz w:val="22"/>
          <w:szCs w:val="22"/>
          <w:lang w:eastAsia="en-GB"/>
          <w14:ligatures w14:val="none"/>
        </w:rPr>
      </w:pPr>
      <w:r w:rsidRPr="004253ED">
        <w:rPr>
          <w:rFonts w:ascii="Microsoft New Tai Lue" w:eastAsia="Times New Roman" w:hAnsi="Microsoft New Tai Lue" w:cs="Microsoft New Tai Lue"/>
          <w:kern w:val="0"/>
          <w:sz w:val="22"/>
          <w:szCs w:val="22"/>
          <w:lang w:eastAsia="en-GB"/>
          <w14:ligatures w14:val="none"/>
        </w:rPr>
        <w:t xml:space="preserve">Following allocation of places, the nursery will retain a waiting list. </w:t>
      </w:r>
    </w:p>
    <w:p w:rsidR="00C2656C" w:rsidRPr="004253ED" w:rsidRDefault="00C2656C" w:rsidP="00C2656C">
      <w:pPr>
        <w:pStyle w:val="ListParagraph"/>
        <w:numPr>
          <w:ilvl w:val="0"/>
          <w:numId w:val="1"/>
        </w:numPr>
        <w:jc w:val="both"/>
        <w:rPr>
          <w:rFonts w:ascii="Microsoft New Tai Lue" w:eastAsia="Times New Roman" w:hAnsi="Microsoft New Tai Lue" w:cs="Microsoft New Tai Lue"/>
          <w:kern w:val="0"/>
          <w:sz w:val="22"/>
          <w:szCs w:val="22"/>
          <w:lang w:eastAsia="en-GB"/>
          <w14:ligatures w14:val="none"/>
        </w:rPr>
      </w:pPr>
      <w:r w:rsidRPr="004253ED">
        <w:rPr>
          <w:rFonts w:ascii="Microsoft New Tai Lue" w:eastAsia="Times New Roman" w:hAnsi="Microsoft New Tai Lue" w:cs="Microsoft New Tai Lue"/>
          <w:kern w:val="0"/>
          <w:sz w:val="22"/>
          <w:szCs w:val="22"/>
          <w:lang w:eastAsia="en-GB"/>
          <w14:ligatures w14:val="none"/>
        </w:rPr>
        <w:t xml:space="preserve">Waiting lists will be kept in order of the oversubscription criteria above. </w:t>
      </w:r>
    </w:p>
    <w:p w:rsidR="00C2656C" w:rsidRPr="004253ED" w:rsidRDefault="00C2656C" w:rsidP="00C2656C">
      <w:pPr>
        <w:pStyle w:val="ListParagraph"/>
        <w:numPr>
          <w:ilvl w:val="0"/>
          <w:numId w:val="1"/>
        </w:numPr>
        <w:jc w:val="both"/>
        <w:rPr>
          <w:rFonts w:ascii="Microsoft New Tai Lue" w:eastAsia="Times New Roman" w:hAnsi="Microsoft New Tai Lue" w:cs="Microsoft New Tai Lue"/>
          <w:kern w:val="0"/>
          <w:sz w:val="22"/>
          <w:szCs w:val="22"/>
          <w:lang w:eastAsia="en-GB"/>
          <w14:ligatures w14:val="none"/>
        </w:rPr>
      </w:pPr>
      <w:r w:rsidRPr="004253ED">
        <w:rPr>
          <w:rFonts w:ascii="Microsoft New Tai Lue" w:eastAsia="Times New Roman" w:hAnsi="Microsoft New Tai Lue" w:cs="Microsoft New Tai Lue"/>
          <w:kern w:val="0"/>
          <w:sz w:val="22"/>
          <w:szCs w:val="22"/>
          <w:lang w:eastAsia="en-GB"/>
          <w14:ligatures w14:val="none"/>
        </w:rPr>
        <w:t xml:space="preserve">Places on lists will not be prioritised according to how long a child’s name has been on that list or by the age of the child. It is possible that a child’s name could go down on a list as well as up. </w:t>
      </w:r>
    </w:p>
    <w:p w:rsidR="00C2656C" w:rsidRPr="004253ED" w:rsidRDefault="00C2656C" w:rsidP="00C2656C">
      <w:pPr>
        <w:pStyle w:val="ListParagraph"/>
        <w:numPr>
          <w:ilvl w:val="0"/>
          <w:numId w:val="1"/>
        </w:numPr>
        <w:jc w:val="both"/>
        <w:rPr>
          <w:rFonts w:ascii="Microsoft New Tai Lue" w:eastAsia="Times New Roman" w:hAnsi="Microsoft New Tai Lue" w:cs="Microsoft New Tai Lue"/>
          <w:kern w:val="0"/>
          <w:sz w:val="22"/>
          <w:szCs w:val="22"/>
          <w:lang w:eastAsia="en-GB"/>
          <w14:ligatures w14:val="none"/>
        </w:rPr>
      </w:pPr>
      <w:r w:rsidRPr="004253ED">
        <w:rPr>
          <w:rFonts w:ascii="Microsoft New Tai Lue" w:eastAsia="Times New Roman" w:hAnsi="Microsoft New Tai Lue" w:cs="Microsoft New Tai Lue"/>
          <w:kern w:val="0"/>
          <w:sz w:val="22"/>
          <w:szCs w:val="22"/>
          <w:lang w:eastAsia="en-GB"/>
          <w14:ligatures w14:val="none"/>
        </w:rPr>
        <w:t xml:space="preserve">If a place is only available for a short period of time, i.e. half a term or less, then the nursery will discuss with the parent whether it would be in the child’s best interest to attend our setting for such a short period of time before having to find a place at another setting. Continuity and consistency of care is most important in the early years and having lots of transitions can be disruptive for a child. </w:t>
      </w:r>
    </w:p>
    <w:p w:rsidR="00C2656C" w:rsidRPr="004253ED" w:rsidRDefault="00C2656C" w:rsidP="00C2656C">
      <w:pPr>
        <w:pStyle w:val="ListParagraph"/>
        <w:numPr>
          <w:ilvl w:val="0"/>
          <w:numId w:val="1"/>
        </w:numPr>
        <w:jc w:val="both"/>
        <w:rPr>
          <w:rFonts w:ascii="Microsoft New Tai Lue" w:eastAsia="Times New Roman" w:hAnsi="Microsoft New Tai Lue" w:cs="Microsoft New Tai Lue"/>
          <w:kern w:val="0"/>
          <w:sz w:val="22"/>
          <w:szCs w:val="22"/>
          <w:lang w:eastAsia="en-GB"/>
          <w14:ligatures w14:val="none"/>
        </w:rPr>
      </w:pPr>
      <w:r w:rsidRPr="004253ED">
        <w:rPr>
          <w:rFonts w:ascii="Microsoft New Tai Lue" w:eastAsia="Times New Roman" w:hAnsi="Microsoft New Tai Lue" w:cs="Microsoft New Tai Lue"/>
          <w:kern w:val="0"/>
          <w:sz w:val="22"/>
          <w:szCs w:val="22"/>
          <w:lang w:eastAsia="en-GB"/>
          <w14:ligatures w14:val="none"/>
        </w:rPr>
        <w:t xml:space="preserve">If parents choose to leave one setting where they have been funded for some of the 15/30 hour entitlement and then apply to attend our setting instead - the setting where the child was initially funded will be contacted in order to obtain the Early Years Entitlement Funding for the remainder of the term. We must admit the child (providing we have space) but we will not receive funding, from Somerset County Council, for your child until the start of the following term. </w:t>
      </w:r>
    </w:p>
    <w:p w:rsidR="00C2656C" w:rsidRPr="004253ED" w:rsidRDefault="00C2656C" w:rsidP="00C2656C">
      <w:pPr>
        <w:pStyle w:val="ListParagraph"/>
        <w:numPr>
          <w:ilvl w:val="0"/>
          <w:numId w:val="1"/>
        </w:numPr>
        <w:jc w:val="both"/>
        <w:rPr>
          <w:rFonts w:ascii="Microsoft New Tai Lue" w:eastAsia="Times New Roman" w:hAnsi="Microsoft New Tai Lue" w:cs="Microsoft New Tai Lue"/>
          <w:kern w:val="0"/>
          <w:sz w:val="22"/>
          <w:szCs w:val="22"/>
          <w:lang w:eastAsia="en-GB"/>
          <w14:ligatures w14:val="none"/>
        </w:rPr>
      </w:pPr>
      <w:r w:rsidRPr="004253ED">
        <w:rPr>
          <w:rFonts w:ascii="Microsoft New Tai Lue" w:eastAsia="Times New Roman" w:hAnsi="Microsoft New Tai Lue" w:cs="Microsoft New Tai Lue"/>
          <w:kern w:val="0"/>
          <w:sz w:val="22"/>
          <w:szCs w:val="22"/>
          <w:lang w:eastAsia="en-GB"/>
          <w14:ligatures w14:val="none"/>
        </w:rPr>
        <w:t xml:space="preserve">Parents will not be charged for the hours accessed with us if it is within their child’s funding entitlement. Only those hours over and above the entitlement will be charged. </w:t>
      </w:r>
    </w:p>
    <w:p w:rsidR="00C2656C" w:rsidRDefault="00C2656C" w:rsidP="00C2656C">
      <w:pPr>
        <w:rPr>
          <w:rFonts w:ascii="Microsoft New Tai Lue" w:eastAsia="Times New Roman" w:hAnsi="Microsoft New Tai Lue" w:cs="Microsoft New Tai Lue"/>
          <w:b/>
          <w:bCs/>
          <w:kern w:val="0"/>
          <w:sz w:val="22"/>
          <w:szCs w:val="22"/>
          <w:lang w:eastAsia="en-GB"/>
          <w14:ligatures w14:val="none"/>
        </w:rPr>
      </w:pPr>
    </w:p>
    <w:p w:rsidR="00C2656C" w:rsidRPr="004253ED" w:rsidRDefault="00C2656C" w:rsidP="00C2656C">
      <w:pPr>
        <w:rPr>
          <w:rFonts w:ascii="Microsoft New Tai Lue" w:eastAsia="Times New Roman" w:hAnsi="Microsoft New Tai Lue" w:cs="Microsoft New Tai Lue"/>
          <w:b/>
          <w:bCs/>
          <w:kern w:val="0"/>
          <w:sz w:val="22"/>
          <w:szCs w:val="22"/>
          <w:lang w:eastAsia="en-GB"/>
          <w14:ligatures w14:val="none"/>
        </w:rPr>
      </w:pPr>
      <w:r w:rsidRPr="004253ED">
        <w:rPr>
          <w:rFonts w:ascii="Microsoft New Tai Lue" w:eastAsia="Times New Roman" w:hAnsi="Microsoft New Tai Lue" w:cs="Microsoft New Tai Lue"/>
          <w:b/>
          <w:bCs/>
          <w:kern w:val="0"/>
          <w:sz w:val="22"/>
          <w:szCs w:val="22"/>
          <w:lang w:eastAsia="en-GB"/>
          <w14:ligatures w14:val="none"/>
        </w:rPr>
        <w:t>Increasing the Hours Attended</w:t>
      </w:r>
      <w:r w:rsidRPr="004253ED">
        <w:rPr>
          <w:rFonts w:ascii="Microsoft New Tai Lue" w:eastAsia="Times New Roman" w:hAnsi="Microsoft New Tai Lue" w:cs="Microsoft New Tai Lue"/>
          <w:kern w:val="0"/>
          <w:sz w:val="22"/>
          <w:szCs w:val="22"/>
          <w:lang w:eastAsia="en-GB"/>
          <w14:ligatures w14:val="none"/>
        </w:rPr>
        <w:t xml:space="preserve"> </w:t>
      </w:r>
    </w:p>
    <w:p w:rsidR="00C2656C" w:rsidRPr="004253ED" w:rsidRDefault="00C2656C" w:rsidP="00C2656C">
      <w:pPr>
        <w:jc w:val="both"/>
        <w:rPr>
          <w:rFonts w:ascii="Microsoft New Tai Lue" w:eastAsia="Times New Roman" w:hAnsi="Microsoft New Tai Lue" w:cs="Microsoft New Tai Lue"/>
          <w:kern w:val="0"/>
          <w:sz w:val="22"/>
          <w:szCs w:val="22"/>
          <w:lang w:eastAsia="en-GB"/>
          <w14:ligatures w14:val="none"/>
        </w:rPr>
      </w:pPr>
      <w:r w:rsidRPr="004253ED">
        <w:rPr>
          <w:rFonts w:ascii="Microsoft New Tai Lue" w:eastAsia="Times New Roman" w:hAnsi="Microsoft New Tai Lue" w:cs="Microsoft New Tai Lue"/>
          <w:kern w:val="0"/>
          <w:sz w:val="22"/>
          <w:szCs w:val="22"/>
          <w:lang w:eastAsia="en-GB"/>
          <w14:ligatures w14:val="none"/>
        </w:rPr>
        <w:t>If a place becomes available, priority for the place will be given to the child/children who are already attending Little Pips. The place will then be offered to the waiting list. The oversubscription criteria will be applied to determine who should be given priority for that place.</w:t>
      </w:r>
    </w:p>
    <w:p w:rsidR="00C2656C" w:rsidRDefault="00C2656C" w:rsidP="00C2656C">
      <w:pPr>
        <w:jc w:val="both"/>
        <w:rPr>
          <w:rFonts w:ascii="Microsoft New Tai Lue" w:eastAsia="Times New Roman" w:hAnsi="Microsoft New Tai Lue" w:cs="Microsoft New Tai Lue"/>
          <w:b/>
          <w:bCs/>
          <w:kern w:val="0"/>
          <w:sz w:val="22"/>
          <w:szCs w:val="22"/>
          <w:lang w:eastAsia="en-GB"/>
          <w14:ligatures w14:val="none"/>
        </w:rPr>
      </w:pPr>
    </w:p>
    <w:p w:rsidR="00C2656C" w:rsidRPr="004253ED" w:rsidRDefault="00C2656C" w:rsidP="00C2656C">
      <w:pPr>
        <w:jc w:val="both"/>
        <w:rPr>
          <w:rFonts w:ascii="Microsoft New Tai Lue" w:eastAsia="Times New Roman" w:hAnsi="Microsoft New Tai Lue" w:cs="Microsoft New Tai Lue"/>
          <w:b/>
          <w:bCs/>
          <w:kern w:val="0"/>
          <w:sz w:val="22"/>
          <w:szCs w:val="22"/>
          <w:lang w:eastAsia="en-GB"/>
          <w14:ligatures w14:val="none"/>
        </w:rPr>
      </w:pPr>
      <w:r w:rsidRPr="004253ED">
        <w:rPr>
          <w:rFonts w:ascii="Microsoft New Tai Lue" w:eastAsia="Times New Roman" w:hAnsi="Microsoft New Tai Lue" w:cs="Microsoft New Tai Lue"/>
          <w:b/>
          <w:bCs/>
          <w:kern w:val="0"/>
          <w:sz w:val="22"/>
          <w:szCs w:val="22"/>
          <w:lang w:eastAsia="en-GB"/>
          <w14:ligatures w14:val="none"/>
        </w:rPr>
        <w:t xml:space="preserve">School place </w:t>
      </w:r>
    </w:p>
    <w:p w:rsidR="00C2656C" w:rsidRPr="004253ED" w:rsidRDefault="00C2656C" w:rsidP="00C2656C">
      <w:pPr>
        <w:jc w:val="both"/>
        <w:rPr>
          <w:rFonts w:ascii="Microsoft New Tai Lue" w:eastAsia="Times New Roman" w:hAnsi="Microsoft New Tai Lue" w:cs="Microsoft New Tai Lue"/>
          <w:kern w:val="0"/>
          <w:sz w:val="22"/>
          <w:szCs w:val="22"/>
          <w:lang w:eastAsia="en-GB"/>
          <w14:ligatures w14:val="none"/>
        </w:rPr>
      </w:pPr>
      <w:r w:rsidRPr="004253ED">
        <w:rPr>
          <w:rFonts w:ascii="Microsoft New Tai Lue" w:eastAsia="Times New Roman" w:hAnsi="Microsoft New Tai Lue" w:cs="Microsoft New Tai Lue"/>
          <w:kern w:val="0"/>
          <w:sz w:val="22"/>
          <w:szCs w:val="22"/>
          <w:lang w:eastAsia="en-GB"/>
          <w14:ligatures w14:val="none"/>
        </w:rPr>
        <w:t xml:space="preserve">Whilst most children at Little Pips Nursery go on to attend Curry </w:t>
      </w:r>
      <w:proofErr w:type="spellStart"/>
      <w:r w:rsidRPr="004253ED">
        <w:rPr>
          <w:rFonts w:ascii="Microsoft New Tai Lue" w:eastAsia="Times New Roman" w:hAnsi="Microsoft New Tai Lue" w:cs="Microsoft New Tai Lue"/>
          <w:kern w:val="0"/>
          <w:sz w:val="22"/>
          <w:szCs w:val="22"/>
          <w:lang w:eastAsia="en-GB"/>
          <w14:ligatures w14:val="none"/>
        </w:rPr>
        <w:t>Rivel</w:t>
      </w:r>
      <w:proofErr w:type="spellEnd"/>
      <w:r w:rsidRPr="004253ED">
        <w:rPr>
          <w:rFonts w:ascii="Microsoft New Tai Lue" w:eastAsia="Times New Roman" w:hAnsi="Microsoft New Tai Lue" w:cs="Microsoft New Tai Lue"/>
          <w:kern w:val="0"/>
          <w:sz w:val="22"/>
          <w:szCs w:val="22"/>
          <w:lang w:eastAsia="en-GB"/>
          <w14:ligatures w14:val="none"/>
        </w:rPr>
        <w:t xml:space="preserve"> C of E Primary School, a place in the Nursery does not automatically guarantee a place in the school. A school place need to be applied for in the appropriate way and is subject to the school’s admission criteria. </w:t>
      </w:r>
    </w:p>
    <w:p w:rsidR="00C2656C" w:rsidRPr="004253ED" w:rsidRDefault="00C2656C" w:rsidP="00C2656C">
      <w:pPr>
        <w:jc w:val="both"/>
        <w:rPr>
          <w:rFonts w:ascii="Microsoft New Tai Lue" w:eastAsia="Times New Roman" w:hAnsi="Microsoft New Tai Lue" w:cs="Microsoft New Tai Lue"/>
          <w:kern w:val="0"/>
          <w:sz w:val="22"/>
          <w:szCs w:val="22"/>
          <w:lang w:eastAsia="en-GB"/>
          <w14:ligatures w14:val="none"/>
        </w:rPr>
      </w:pPr>
      <w:r w:rsidRPr="004253ED">
        <w:rPr>
          <w:rFonts w:ascii="Microsoft New Tai Lue" w:eastAsia="Times New Roman" w:hAnsi="Microsoft New Tai Lue" w:cs="Microsoft New Tai Lue"/>
          <w:kern w:val="0"/>
          <w:sz w:val="22"/>
          <w:szCs w:val="22"/>
          <w:lang w:eastAsia="en-GB"/>
          <w14:ligatures w14:val="none"/>
        </w:rPr>
        <w:t>It is expected that parents will ensure that their child will attend at the times agreed on the Parent Provider Contract so that children can establish a routine and be ready to start school.</w:t>
      </w:r>
    </w:p>
    <w:p w:rsidR="00BC1EE4" w:rsidRDefault="00BC1EE4"/>
    <w:sectPr w:rsidR="00BC1E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ED716A"/>
    <w:multiLevelType w:val="hybridMultilevel"/>
    <w:tmpl w:val="7630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AF4729"/>
    <w:multiLevelType w:val="hybridMultilevel"/>
    <w:tmpl w:val="5D249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56C"/>
    <w:rsid w:val="0035279D"/>
    <w:rsid w:val="007B6A78"/>
    <w:rsid w:val="009973D4"/>
    <w:rsid w:val="00BC1EE4"/>
    <w:rsid w:val="00C26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0B747"/>
  <w15:chartTrackingRefBased/>
  <w15:docId w15:val="{78C6EE78-49DE-4FCC-9DAE-6FE115C5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56C"/>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56C"/>
    <w:pPr>
      <w:ind w:left="720"/>
      <w:contextualSpacing/>
    </w:pPr>
  </w:style>
  <w:style w:type="paragraph" w:customStyle="1" w:styleId="Default">
    <w:name w:val="Default"/>
    <w:rsid w:val="00C2656C"/>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Walsh</dc:creator>
  <cp:keywords/>
  <dc:description/>
  <cp:lastModifiedBy>Anne Gillard</cp:lastModifiedBy>
  <cp:revision>4</cp:revision>
  <cp:lastPrinted>2025-07-14T15:45:00Z</cp:lastPrinted>
  <dcterms:created xsi:type="dcterms:W3CDTF">2024-01-23T15:38:00Z</dcterms:created>
  <dcterms:modified xsi:type="dcterms:W3CDTF">2025-07-14T15:47:00Z</dcterms:modified>
</cp:coreProperties>
</file>